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ECD7F8C" w14:textId="77777777" w:rsidR="00B729CA" w:rsidRDefault="00B729CA" w:rsidP="00B729CA">
      <w:pPr>
        <w:tabs>
          <w:tab w:val="left" w:pos="4860"/>
        </w:tabs>
      </w:pPr>
      <w:r>
        <w:rPr>
          <w:noProof/>
          <w:lang w:eastAsia="it-IT"/>
        </w:rPr>
        <w:drawing>
          <wp:anchor distT="0" distB="0" distL="114300" distR="114300" simplePos="0" relativeHeight="251657216" behindDoc="0" locked="0" layoutInCell="1" allowOverlap="1" wp14:anchorId="5ADB67C3" wp14:editId="2E289B47">
            <wp:simplePos x="0" y="0"/>
            <wp:positionH relativeFrom="column">
              <wp:posOffset>5372100</wp:posOffset>
            </wp:positionH>
            <wp:positionV relativeFrom="paragraph">
              <wp:posOffset>-6985</wp:posOffset>
            </wp:positionV>
            <wp:extent cx="485775" cy="561975"/>
            <wp:effectExtent l="19050" t="0" r="9525" b="0"/>
            <wp:wrapSquare wrapText="bothSides"/>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485775" cy="561975"/>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6192" behindDoc="0" locked="0" layoutInCell="1" allowOverlap="1" wp14:anchorId="66D9BACC" wp14:editId="49E0134D">
            <wp:simplePos x="0" y="0"/>
            <wp:positionH relativeFrom="column">
              <wp:posOffset>2743200</wp:posOffset>
            </wp:positionH>
            <wp:positionV relativeFrom="paragraph">
              <wp:posOffset>-6985</wp:posOffset>
            </wp:positionV>
            <wp:extent cx="495300" cy="561975"/>
            <wp:effectExtent l="19050" t="0" r="0" b="0"/>
            <wp:wrapSquare wrapText="bothSides"/>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srcRect/>
                    <a:stretch>
                      <a:fillRect/>
                    </a:stretch>
                  </pic:blipFill>
                  <pic:spPr bwMode="auto">
                    <a:xfrm>
                      <a:off x="0" y="0"/>
                      <a:ext cx="495300" cy="561975"/>
                    </a:xfrm>
                    <a:prstGeom prst="rect">
                      <a:avLst/>
                    </a:prstGeom>
                    <a:noFill/>
                    <a:ln w="9525">
                      <a:noFill/>
                      <a:miter lim="800000"/>
                      <a:headEnd/>
                      <a:tailEnd/>
                    </a:ln>
                  </pic:spPr>
                </pic:pic>
              </a:graphicData>
            </a:graphic>
          </wp:anchor>
        </w:drawing>
      </w:r>
      <w:r>
        <w:t xml:space="preserve">     </w:t>
      </w:r>
      <w:r>
        <w:rPr>
          <w:noProof/>
          <w:lang w:eastAsia="it-IT"/>
        </w:rPr>
        <w:drawing>
          <wp:inline distT="0" distB="0" distL="0" distR="0" wp14:anchorId="34516018" wp14:editId="30E03A82">
            <wp:extent cx="647700" cy="428625"/>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srcRect/>
                    <a:stretch>
                      <a:fillRect/>
                    </a:stretch>
                  </pic:blipFill>
                  <pic:spPr bwMode="auto">
                    <a:xfrm>
                      <a:off x="0" y="0"/>
                      <a:ext cx="647700" cy="428625"/>
                    </a:xfrm>
                    <a:prstGeom prst="rect">
                      <a:avLst/>
                    </a:prstGeom>
                    <a:noFill/>
                    <a:ln w="9525">
                      <a:noFill/>
                      <a:miter lim="800000"/>
                      <a:headEnd/>
                      <a:tailEnd/>
                    </a:ln>
                  </pic:spPr>
                </pic:pic>
              </a:graphicData>
            </a:graphic>
          </wp:inline>
        </w:drawing>
      </w:r>
      <w:r>
        <w:t xml:space="preserve">                                                                                                       </w:t>
      </w:r>
    </w:p>
    <w:p w14:paraId="3CA2F620" w14:textId="77777777" w:rsidR="00B729CA" w:rsidRDefault="00B729CA" w:rsidP="00B729CA">
      <w:pPr>
        <w:tabs>
          <w:tab w:val="left" w:pos="4860"/>
        </w:tabs>
        <w:rPr>
          <w:rFonts w:ascii="Bradley Hand ITC" w:hAnsi="Bradley Hand ITC" w:cs="Tahoma"/>
          <w:i/>
          <w:sz w:val="16"/>
          <w:szCs w:val="16"/>
        </w:rPr>
      </w:pPr>
    </w:p>
    <w:p w14:paraId="52C9026A" w14:textId="77777777" w:rsidR="00B729CA" w:rsidRPr="00CD0407" w:rsidRDefault="00B729CA" w:rsidP="00B729CA">
      <w:pPr>
        <w:tabs>
          <w:tab w:val="left" w:pos="4860"/>
        </w:tabs>
        <w:rPr>
          <w:rFonts w:ascii="Bradley Hand ITC" w:hAnsi="Bradley Hand ITC" w:cs="Tahoma"/>
          <w:i/>
          <w:sz w:val="16"/>
          <w:szCs w:val="16"/>
        </w:rPr>
      </w:pPr>
      <w:r>
        <w:rPr>
          <w:rFonts w:ascii="Bradley Hand ITC" w:hAnsi="Bradley Hand ITC" w:cs="Tahoma"/>
          <w:i/>
          <w:sz w:val="16"/>
          <w:szCs w:val="16"/>
        </w:rPr>
        <w:t xml:space="preserve">UNIONE </w:t>
      </w:r>
      <w:r w:rsidRPr="00CD0407">
        <w:rPr>
          <w:rFonts w:ascii="Bradley Hand ITC" w:hAnsi="Bradley Hand ITC" w:cs="Tahoma"/>
          <w:i/>
          <w:sz w:val="16"/>
          <w:szCs w:val="16"/>
        </w:rPr>
        <w:t xml:space="preserve"> EUROPEA                                       </w:t>
      </w:r>
      <w:r>
        <w:rPr>
          <w:rFonts w:ascii="Bradley Hand ITC" w:hAnsi="Bradley Hand ITC" w:cs="Tahoma"/>
          <w:i/>
          <w:sz w:val="16"/>
          <w:szCs w:val="16"/>
        </w:rPr>
        <w:t xml:space="preserve">   </w:t>
      </w:r>
      <w:r w:rsidRPr="00CD0407">
        <w:rPr>
          <w:rFonts w:ascii="Bradley Hand ITC" w:hAnsi="Bradley Hand ITC" w:cs="Tahoma"/>
          <w:i/>
          <w:sz w:val="16"/>
          <w:szCs w:val="16"/>
        </w:rPr>
        <w:t xml:space="preserve">        </w:t>
      </w:r>
      <w:r>
        <w:rPr>
          <w:rFonts w:ascii="Bradley Hand ITC" w:hAnsi="Bradley Hand ITC" w:cs="Tahoma"/>
          <w:i/>
          <w:sz w:val="16"/>
          <w:szCs w:val="16"/>
        </w:rPr>
        <w:t xml:space="preserve">      </w:t>
      </w:r>
      <w:r w:rsidRPr="00CD0407">
        <w:rPr>
          <w:rFonts w:ascii="Bradley Hand ITC" w:hAnsi="Bradley Hand ITC" w:cs="Tahoma"/>
          <w:i/>
          <w:sz w:val="16"/>
          <w:szCs w:val="16"/>
        </w:rPr>
        <w:t xml:space="preserve">  REPUBBLICA ITALIANA                                                  </w:t>
      </w:r>
      <w:r>
        <w:rPr>
          <w:rFonts w:ascii="Bradley Hand ITC" w:hAnsi="Bradley Hand ITC" w:cs="Tahoma"/>
          <w:i/>
          <w:sz w:val="16"/>
          <w:szCs w:val="16"/>
        </w:rPr>
        <w:t xml:space="preserve">         </w:t>
      </w:r>
      <w:r w:rsidRPr="00CD0407">
        <w:rPr>
          <w:rFonts w:ascii="Bradley Hand ITC" w:hAnsi="Bradley Hand ITC" w:cs="Tahoma"/>
          <w:i/>
          <w:sz w:val="16"/>
          <w:szCs w:val="16"/>
        </w:rPr>
        <w:t xml:space="preserve">REGIONE SICILIANA                                                   </w:t>
      </w:r>
    </w:p>
    <w:p w14:paraId="046E7FB8" w14:textId="77777777" w:rsidR="00B729CA" w:rsidRPr="00CD0407" w:rsidRDefault="00B729CA" w:rsidP="00B729CA">
      <w:pPr>
        <w:rPr>
          <w:rFonts w:ascii="Bradley Hand ITC" w:hAnsi="Bradley Hand ITC"/>
        </w:rPr>
      </w:pPr>
      <w:r>
        <w:rPr>
          <w:noProof/>
          <w:lang w:eastAsia="it-IT"/>
        </w:rPr>
        <w:drawing>
          <wp:anchor distT="0" distB="0" distL="114300" distR="114300" simplePos="0" relativeHeight="251658240" behindDoc="1" locked="0" layoutInCell="1" allowOverlap="1" wp14:anchorId="25315323" wp14:editId="704F2B3F">
            <wp:simplePos x="0" y="0"/>
            <wp:positionH relativeFrom="column">
              <wp:posOffset>2165985</wp:posOffset>
            </wp:positionH>
            <wp:positionV relativeFrom="paragraph">
              <wp:posOffset>11430</wp:posOffset>
            </wp:positionV>
            <wp:extent cx="1800860" cy="790575"/>
            <wp:effectExtent l="19050" t="0" r="8890" b="0"/>
            <wp:wrapNone/>
            <wp:docPr id="5" name="Immagine 6" descr="List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istener"/>
                    <pic:cNvPicPr>
                      <a:picLocks noChangeAspect="1" noChangeArrowheads="1"/>
                    </pic:cNvPicPr>
                  </pic:nvPicPr>
                  <pic:blipFill>
                    <a:blip r:embed="rId11" cstate="print"/>
                    <a:srcRect/>
                    <a:stretch>
                      <a:fillRect/>
                    </a:stretch>
                  </pic:blipFill>
                  <pic:spPr bwMode="auto">
                    <a:xfrm>
                      <a:off x="0" y="0"/>
                      <a:ext cx="1800860" cy="790575"/>
                    </a:xfrm>
                    <a:prstGeom prst="rect">
                      <a:avLst/>
                    </a:prstGeom>
                    <a:noFill/>
                    <a:ln w="9525">
                      <a:noFill/>
                      <a:miter lim="800000"/>
                      <a:headEnd/>
                      <a:tailEnd/>
                    </a:ln>
                  </pic:spPr>
                </pic:pic>
              </a:graphicData>
            </a:graphic>
          </wp:anchor>
        </w:drawing>
      </w:r>
      <w:r w:rsidR="001D67F4">
        <w:rPr>
          <w:noProof/>
        </w:rPr>
        <w:pict w14:anchorId="283AFF4F">
          <v:shapetype id="_x0000_t202" coordsize="21600,21600" o:spt="202" path="m0,0l0,21600,21600,21600,21600,0xe">
            <v:stroke joinstyle="miter"/>
            <v:path gradientshapeok="t" o:connecttype="rect"/>
          </v:shapetype>
          <v:shape id="Casella_x0020_di_x0020_testo_x0020_2" o:spid="_x0000_s1029" type="#_x0000_t202" style="position:absolute;margin-left:332.05pt;margin-top:10.65pt;width:155pt;height:63.15pt;z-index:-251657216;visibility:visible;mso-wrap-distance-top:3.6pt;mso-wrap-distance-bottom:3.6pt;mso-position-horizontal-relative:text;mso-position-vertical-relative:text;mso-width-relative:margin;mso-height-relative:margin" stroked="f">
            <v:textbox style="mso-next-textbox:#Casella_x0020_di_x0020_testo_x0020_2">
              <w:txbxContent>
                <w:p w14:paraId="2A969707" w14:textId="77777777" w:rsidR="00747519" w:rsidRDefault="00747519" w:rsidP="00B729CA">
                  <w:pPr>
                    <w:jc w:val="center"/>
                    <w:rPr>
                      <w:rFonts w:ascii="Bradley Hand ITC" w:hAnsi="Bradley Hand ITC" w:cs="Tahoma"/>
                      <w:b/>
                      <w:i/>
                      <w:sz w:val="20"/>
                    </w:rPr>
                  </w:pPr>
                </w:p>
                <w:p w14:paraId="6E2CAD99" w14:textId="77777777" w:rsidR="00747519" w:rsidRPr="00B729CA" w:rsidRDefault="00747519" w:rsidP="00B729CA">
                  <w:pPr>
                    <w:jc w:val="center"/>
                    <w:rPr>
                      <w:rFonts w:ascii="Bradley Hand ITC" w:hAnsi="Bradley Hand ITC" w:cs="Tahoma"/>
                      <w:b/>
                      <w:i/>
                      <w:sz w:val="20"/>
                    </w:rPr>
                  </w:pPr>
                  <w:r w:rsidRPr="00B729CA">
                    <w:rPr>
                      <w:rFonts w:ascii="Bradley Hand ITC" w:hAnsi="Bradley Hand ITC" w:cs="Tahoma"/>
                      <w:b/>
                      <w:i/>
                      <w:sz w:val="20"/>
                    </w:rPr>
                    <w:t xml:space="preserve">LICEO CLASSICO </w:t>
                  </w:r>
                </w:p>
                <w:p w14:paraId="430CC06A" w14:textId="77777777" w:rsidR="00747519" w:rsidRPr="00B729CA" w:rsidRDefault="00747519" w:rsidP="00B729CA">
                  <w:pPr>
                    <w:jc w:val="center"/>
                    <w:rPr>
                      <w:rFonts w:ascii="Bradley Hand ITC" w:hAnsi="Bradley Hand ITC" w:cs="Tahoma"/>
                      <w:b/>
                      <w:i/>
                      <w:sz w:val="20"/>
                    </w:rPr>
                  </w:pPr>
                  <w:r w:rsidRPr="00B729CA">
                    <w:rPr>
                      <w:rFonts w:ascii="Bradley Hand ITC" w:hAnsi="Bradley Hand ITC" w:cs="Tahoma"/>
                      <w:b/>
                      <w:i/>
                      <w:sz w:val="20"/>
                    </w:rPr>
                    <w:t xml:space="preserve">LICEO SCIENTIFICO </w:t>
                  </w:r>
                </w:p>
                <w:p w14:paraId="5B3E89D5" w14:textId="77777777" w:rsidR="00747519" w:rsidRPr="00B729CA" w:rsidRDefault="00747519" w:rsidP="00B729CA">
                  <w:pPr>
                    <w:jc w:val="center"/>
                    <w:rPr>
                      <w:rFonts w:ascii="Bradley Hand ITC" w:hAnsi="Bradley Hand ITC" w:cs="Tahoma"/>
                      <w:b/>
                      <w:i/>
                      <w:sz w:val="20"/>
                    </w:rPr>
                  </w:pPr>
                  <w:r w:rsidRPr="00B729CA">
                    <w:rPr>
                      <w:rFonts w:ascii="Bradley Hand ITC" w:hAnsi="Bradley Hand ITC" w:cs="Tahoma"/>
                      <w:b/>
                      <w:i/>
                      <w:sz w:val="20"/>
                    </w:rPr>
                    <w:t>TECNICO BIOCHIMICO</w:t>
                  </w:r>
                </w:p>
                <w:p w14:paraId="093A9CBB" w14:textId="77777777" w:rsidR="00747519" w:rsidRPr="00CF3CA7" w:rsidRDefault="00747519" w:rsidP="00B729CA"/>
              </w:txbxContent>
            </v:textbox>
          </v:shape>
        </w:pict>
      </w:r>
      <w:r w:rsidRPr="00CD0407">
        <w:rPr>
          <w:rFonts w:ascii="Bradley Hand ITC" w:hAnsi="Bradley Hand ITC"/>
        </w:rPr>
        <w:t xml:space="preserve"> </w:t>
      </w:r>
    </w:p>
    <w:p w14:paraId="1E2655D7" w14:textId="77777777" w:rsidR="00B729CA" w:rsidRDefault="00B729CA" w:rsidP="00B729CA">
      <w:pPr>
        <w:jc w:val="center"/>
        <w:rPr>
          <w:rFonts w:ascii="Bradley Hand ITC" w:hAnsi="Bradley Hand ITC" w:cs="Tahoma"/>
          <w:b/>
        </w:rPr>
      </w:pPr>
    </w:p>
    <w:p w14:paraId="3FB7E216" w14:textId="77777777" w:rsidR="00B729CA" w:rsidRDefault="00B729CA" w:rsidP="00B729CA">
      <w:pPr>
        <w:jc w:val="center"/>
        <w:rPr>
          <w:rFonts w:ascii="Bradley Hand ITC" w:hAnsi="Bradley Hand ITC" w:cs="Tahoma"/>
          <w:b/>
        </w:rPr>
      </w:pPr>
    </w:p>
    <w:p w14:paraId="0C693CB0" w14:textId="77777777" w:rsidR="00B729CA" w:rsidRPr="00C717E8" w:rsidRDefault="00B729CA" w:rsidP="00B729CA">
      <w:pPr>
        <w:jc w:val="center"/>
        <w:rPr>
          <w:rFonts w:ascii="Bradley Hand ITC" w:hAnsi="Bradley Hand ITC" w:cs="Tahoma"/>
          <w:b/>
        </w:rPr>
      </w:pPr>
    </w:p>
    <w:p w14:paraId="3C49E57C" w14:textId="77777777" w:rsidR="00B729CA" w:rsidRDefault="00B729CA" w:rsidP="00B729CA">
      <w:pPr>
        <w:rPr>
          <w:rFonts w:ascii="Bradley Hand ITC" w:hAnsi="Bradley Hand ITC" w:cs="Tahoma"/>
          <w:i/>
          <w:sz w:val="16"/>
          <w:szCs w:val="16"/>
        </w:rPr>
      </w:pPr>
      <w:r>
        <w:rPr>
          <w:rFonts w:ascii="Bradley Hand ITC" w:hAnsi="Bradley Hand ITC" w:cs="Tahoma"/>
          <w:i/>
          <w:sz w:val="16"/>
          <w:szCs w:val="16"/>
        </w:rPr>
        <w:t xml:space="preserve">                                                                   </w:t>
      </w:r>
    </w:p>
    <w:p w14:paraId="79F58CB3" w14:textId="77777777" w:rsidR="00B729CA" w:rsidRDefault="00B729CA" w:rsidP="00B729CA">
      <w:pPr>
        <w:rPr>
          <w:rFonts w:ascii="Bradley Hand ITC" w:hAnsi="Bradley Hand ITC" w:cs="Tahoma"/>
          <w:i/>
          <w:sz w:val="16"/>
          <w:szCs w:val="16"/>
        </w:rPr>
      </w:pPr>
      <w:r>
        <w:rPr>
          <w:rFonts w:ascii="Bradley Hand ITC" w:hAnsi="Bradley Hand ITC" w:cs="Tahoma"/>
          <w:i/>
          <w:sz w:val="16"/>
          <w:szCs w:val="16"/>
        </w:rPr>
        <w:t xml:space="preserve">                                                                 </w:t>
      </w:r>
    </w:p>
    <w:p w14:paraId="5C23BA3E" w14:textId="77777777" w:rsidR="00B729CA" w:rsidRDefault="00B729CA" w:rsidP="00B729CA">
      <w:pPr>
        <w:jc w:val="center"/>
        <w:rPr>
          <w:rFonts w:ascii="Bradley Hand ITC" w:hAnsi="Bradley Hand ITC" w:cs="Tahoma"/>
          <w:i/>
          <w:sz w:val="16"/>
          <w:szCs w:val="16"/>
        </w:rPr>
      </w:pPr>
      <w:r w:rsidRPr="005A1307">
        <w:rPr>
          <w:rFonts w:ascii="Bradley Hand ITC" w:hAnsi="Bradley Hand ITC" w:cs="Tahoma"/>
          <w:b/>
          <w:i/>
          <w:sz w:val="16"/>
          <w:szCs w:val="16"/>
        </w:rPr>
        <w:t>MASCALUCIA</w:t>
      </w:r>
      <w:r>
        <w:rPr>
          <w:rFonts w:ascii="Bradley Hand ITC" w:hAnsi="Bradley Hand ITC" w:cs="Tahoma"/>
          <w:i/>
          <w:sz w:val="16"/>
          <w:szCs w:val="16"/>
        </w:rPr>
        <w:t xml:space="preserve"> (CT)</w:t>
      </w:r>
    </w:p>
    <w:p w14:paraId="61ACC93E" w14:textId="77777777" w:rsidR="00D27A1E" w:rsidRDefault="00D27A1E" w:rsidP="002128B4">
      <w:pPr>
        <w:spacing w:line="360" w:lineRule="auto"/>
        <w:jc w:val="center"/>
        <w:rPr>
          <w:rFonts w:ascii="Bradley Hand ITC" w:hAnsi="Bradley Hand ITC" w:cs="Tahoma"/>
          <w:b/>
        </w:rPr>
      </w:pPr>
    </w:p>
    <w:p w14:paraId="6EF2FF3D" w14:textId="77777777" w:rsidR="00770B96" w:rsidRPr="0000192D" w:rsidRDefault="00770B96" w:rsidP="00770B96">
      <w:r w:rsidRPr="0000192D">
        <w:t xml:space="preserve">Circolare n°  </w:t>
      </w:r>
    </w:p>
    <w:p w14:paraId="7B36A8DD" w14:textId="74B07D11" w:rsidR="00770B96" w:rsidRPr="0000192D" w:rsidRDefault="001F3364" w:rsidP="00770B96">
      <w:pPr>
        <w:jc w:val="right"/>
      </w:pPr>
      <w:r>
        <w:t>Mascalucia 29/</w:t>
      </w:r>
      <w:r w:rsidR="00770B96" w:rsidRPr="0000192D">
        <w:t>1</w:t>
      </w:r>
      <w:r>
        <w:t>0</w:t>
      </w:r>
      <w:r w:rsidR="00770B96" w:rsidRPr="0000192D">
        <w:t>/16</w:t>
      </w:r>
    </w:p>
    <w:p w14:paraId="7AF92117" w14:textId="77777777" w:rsidR="00770B96" w:rsidRPr="0000192D" w:rsidRDefault="00770B96" w:rsidP="00770B96"/>
    <w:p w14:paraId="42776478" w14:textId="71854268" w:rsidR="00770B96" w:rsidRPr="0000192D" w:rsidRDefault="00770B96" w:rsidP="00770B96">
      <w:pPr>
        <w:jc w:val="right"/>
        <w:rPr>
          <w:b/>
        </w:rPr>
      </w:pPr>
      <w:r w:rsidRPr="0000192D">
        <w:t xml:space="preserve">Alle classi </w:t>
      </w:r>
      <w:r w:rsidR="00B923EF">
        <w:rPr>
          <w:b/>
        </w:rPr>
        <w:t>5AC, 5BC, 5AS, 5DS, 5ES, 5FS, 4AC, 4AS, 4ES, 4FS</w:t>
      </w:r>
      <w:bookmarkStart w:id="0" w:name="_GoBack"/>
      <w:bookmarkEnd w:id="0"/>
    </w:p>
    <w:p w14:paraId="795625D5" w14:textId="77777777" w:rsidR="00770B96" w:rsidRPr="0000192D" w:rsidRDefault="00770B96" w:rsidP="00770B96">
      <w:pPr>
        <w:jc w:val="right"/>
      </w:pPr>
      <w:r w:rsidRPr="0000192D">
        <w:rPr>
          <w:b/>
        </w:rPr>
        <w:t>Ai docenti</w:t>
      </w:r>
    </w:p>
    <w:p w14:paraId="78F65F33" w14:textId="77777777" w:rsidR="00770B96" w:rsidRPr="0000192D" w:rsidRDefault="00770B96" w:rsidP="00770B96">
      <w:pPr>
        <w:jc w:val="right"/>
      </w:pPr>
      <w:r w:rsidRPr="0000192D">
        <w:t>Al DSGA</w:t>
      </w:r>
    </w:p>
    <w:p w14:paraId="1EAF2D6D" w14:textId="77777777" w:rsidR="00770B96" w:rsidRPr="0000192D" w:rsidRDefault="00770B96" w:rsidP="00770B96">
      <w:pPr>
        <w:jc w:val="right"/>
      </w:pPr>
      <w:r w:rsidRPr="0000192D">
        <w:t>All’albo</w:t>
      </w:r>
    </w:p>
    <w:p w14:paraId="416E78DA" w14:textId="77777777" w:rsidR="00770B96" w:rsidRPr="0000192D" w:rsidRDefault="00770B96" w:rsidP="00770B96">
      <w:pPr>
        <w:jc w:val="right"/>
      </w:pPr>
      <w:r w:rsidRPr="0000192D">
        <w:t>Al sito web</w:t>
      </w:r>
    </w:p>
    <w:p w14:paraId="461F1D42" w14:textId="77777777" w:rsidR="00770B96" w:rsidRPr="0000192D" w:rsidRDefault="00770B96" w:rsidP="00770B96">
      <w:pPr>
        <w:jc w:val="right"/>
      </w:pPr>
      <w:r w:rsidRPr="0000192D">
        <w:t>Al personale ATA</w:t>
      </w:r>
    </w:p>
    <w:p w14:paraId="32B2538E" w14:textId="77777777" w:rsidR="00770B96" w:rsidRPr="0000192D" w:rsidRDefault="00770B96" w:rsidP="00770B96">
      <w:pPr>
        <w:jc w:val="right"/>
      </w:pPr>
    </w:p>
    <w:p w14:paraId="7E3C3B9C" w14:textId="77777777" w:rsidR="00770B96" w:rsidRPr="0000192D" w:rsidRDefault="00770B96" w:rsidP="00770B96"/>
    <w:p w14:paraId="67C7C562" w14:textId="338AF7C4" w:rsidR="00770B96" w:rsidRDefault="00770B96" w:rsidP="00770B96">
      <w:pPr>
        <w:rPr>
          <w:b/>
        </w:rPr>
      </w:pPr>
      <w:r w:rsidRPr="0000192D">
        <w:t>OGGETTO</w:t>
      </w:r>
      <w:r w:rsidRPr="0000192D">
        <w:rPr>
          <w:b/>
        </w:rPr>
        <w:t xml:space="preserve">: ORIENTAMENTO </w:t>
      </w:r>
      <w:r w:rsidR="001F3364">
        <w:rPr>
          <w:b/>
        </w:rPr>
        <w:t>Università Bocconi</w:t>
      </w:r>
    </w:p>
    <w:p w14:paraId="477E88BD" w14:textId="77777777" w:rsidR="00E85652" w:rsidRDefault="00E85652" w:rsidP="00770B96">
      <w:pPr>
        <w:rPr>
          <w:b/>
        </w:rPr>
      </w:pPr>
    </w:p>
    <w:p w14:paraId="17C5C20D" w14:textId="77777777" w:rsidR="00E85652" w:rsidRPr="00E85652" w:rsidRDefault="00E85652" w:rsidP="00E85652">
      <w:pPr>
        <w:pStyle w:val="Didefault"/>
        <w:spacing w:after="240" w:line="360" w:lineRule="auto"/>
        <w:ind w:firstLine="708"/>
        <w:jc w:val="both"/>
        <w:rPr>
          <w:rFonts w:ascii="Times New Roman" w:eastAsia="Times New Roman" w:hAnsi="Times New Roman" w:cs="Times New Roman"/>
          <w:color w:val="auto"/>
          <w:sz w:val="24"/>
          <w:szCs w:val="24"/>
          <w:bdr w:val="none" w:sz="0" w:space="0" w:color="auto"/>
          <w:lang w:eastAsia="ar-SA"/>
        </w:rPr>
      </w:pPr>
      <w:r w:rsidRPr="00E85652">
        <w:rPr>
          <w:rFonts w:ascii="Times New Roman" w:eastAsia="Times New Roman" w:hAnsi="Times New Roman" w:cs="Times New Roman"/>
          <w:color w:val="auto"/>
          <w:sz w:val="24"/>
          <w:szCs w:val="24"/>
          <w:bdr w:val="none" w:sz="0" w:space="0" w:color="auto"/>
          <w:lang w:eastAsia="ar-SA"/>
        </w:rPr>
        <w:t xml:space="preserve">Si comunica che </w:t>
      </w:r>
      <w:r w:rsidRPr="00E85652">
        <w:rPr>
          <w:rFonts w:ascii="Times New Roman" w:eastAsia="Times New Roman" w:hAnsi="Times New Roman" w:cs="Times New Roman"/>
          <w:b/>
          <w:color w:val="auto"/>
          <w:sz w:val="24"/>
          <w:szCs w:val="24"/>
          <w:bdr w:val="none" w:sz="0" w:space="0" w:color="auto"/>
          <w:lang w:eastAsia="ar-SA"/>
        </w:rPr>
        <w:t>martedì 08 novembre</w:t>
      </w:r>
      <w:r w:rsidRPr="00E85652">
        <w:rPr>
          <w:rFonts w:ascii="Times New Roman" w:eastAsia="Times New Roman" w:hAnsi="Times New Roman" w:cs="Times New Roman"/>
          <w:color w:val="auto"/>
          <w:sz w:val="24"/>
          <w:szCs w:val="24"/>
          <w:bdr w:val="none" w:sz="0" w:space="0" w:color="auto"/>
          <w:lang w:eastAsia="ar-SA"/>
        </w:rPr>
        <w:t xml:space="preserve"> alle ore 09.45, presso </w:t>
      </w:r>
      <w:r w:rsidRPr="00E85652">
        <w:rPr>
          <w:rFonts w:ascii="Times New Roman" w:eastAsia="Times New Roman" w:hAnsi="Times New Roman" w:cs="Times New Roman"/>
          <w:b/>
          <w:color w:val="auto"/>
          <w:sz w:val="24"/>
          <w:szCs w:val="24"/>
          <w:bdr w:val="none" w:sz="0" w:space="0" w:color="auto"/>
          <w:lang w:eastAsia="ar-SA"/>
        </w:rPr>
        <w:t>l’Hotel Plaza a Catania</w:t>
      </w:r>
      <w:r w:rsidRPr="00E85652">
        <w:rPr>
          <w:rFonts w:ascii="Times New Roman" w:eastAsia="Times New Roman" w:hAnsi="Times New Roman" w:cs="Times New Roman"/>
          <w:color w:val="auto"/>
          <w:sz w:val="24"/>
          <w:szCs w:val="24"/>
          <w:bdr w:val="none" w:sz="0" w:space="0" w:color="auto"/>
          <w:lang w:eastAsia="ar-SA"/>
        </w:rPr>
        <w:t xml:space="preserve"> (Viale Ruggero di Lauria, 43), l’Università </w:t>
      </w:r>
      <w:r w:rsidRPr="00E85652">
        <w:rPr>
          <w:rFonts w:ascii="Times New Roman" w:eastAsia="Times New Roman" w:hAnsi="Times New Roman" w:cs="Times New Roman"/>
          <w:b/>
          <w:color w:val="auto"/>
          <w:sz w:val="24"/>
          <w:szCs w:val="24"/>
          <w:bdr w:val="none" w:sz="0" w:space="0" w:color="auto"/>
          <w:lang w:eastAsia="ar-SA"/>
        </w:rPr>
        <w:t>Bocconi</w:t>
      </w:r>
      <w:r w:rsidRPr="00E85652">
        <w:rPr>
          <w:rFonts w:ascii="Times New Roman" w:eastAsia="Times New Roman" w:hAnsi="Times New Roman" w:cs="Times New Roman"/>
          <w:color w:val="auto"/>
          <w:sz w:val="24"/>
          <w:szCs w:val="24"/>
          <w:bdr w:val="none" w:sz="0" w:space="0" w:color="auto"/>
          <w:lang w:eastAsia="ar-SA"/>
        </w:rPr>
        <w:t xml:space="preserve"> ha in programma un’iniziativa di orientamento dedicata agli studenti degli ultimi anni delle scuole superiori. Nel corso dell’evento, guidato da personale del Servizio Orientamento dell’Università, verranno presentati i corsi di laurea (economia-giurisprudenza-scienze politiche), i servizi del campus e le opportunità per gli studenti e verranno offerte tutte le informazioni utili per entrare in Bocconi (modalità di ammissione, borse di studio, etc.). Sarà inoltre possibile prendere parte ad una simulazione del test di selezione. Al termine delle attività, il personale del Servizio Orientamento e gli studenti tutor della Bocconi resteranno a disposizione per approfondimenti individuali. </w:t>
      </w:r>
    </w:p>
    <w:p w14:paraId="18B218A2" w14:textId="77777777" w:rsidR="00E85652" w:rsidRPr="00E85652" w:rsidRDefault="00E85652" w:rsidP="00E85652">
      <w:pPr>
        <w:pStyle w:val="Didefault"/>
        <w:spacing w:after="240" w:line="360" w:lineRule="auto"/>
        <w:jc w:val="both"/>
        <w:rPr>
          <w:rFonts w:ascii="Times New Roman" w:eastAsia="Times New Roman" w:hAnsi="Times New Roman" w:cs="Times New Roman"/>
          <w:color w:val="auto"/>
          <w:sz w:val="24"/>
          <w:szCs w:val="24"/>
          <w:bdr w:val="none" w:sz="0" w:space="0" w:color="auto"/>
          <w:lang w:eastAsia="ar-SA"/>
        </w:rPr>
      </w:pPr>
      <w:r w:rsidRPr="00E85652">
        <w:rPr>
          <w:rFonts w:ascii="Times New Roman" w:eastAsia="Times New Roman" w:hAnsi="Times New Roman" w:cs="Times New Roman"/>
          <w:color w:val="auto"/>
          <w:sz w:val="24"/>
          <w:szCs w:val="24"/>
          <w:bdr w:val="none" w:sz="0" w:space="0" w:color="auto"/>
          <w:lang w:eastAsia="ar-SA"/>
        </w:rPr>
        <w:t xml:space="preserve">Considerato che il </w:t>
      </w:r>
      <w:r w:rsidRPr="00E85652">
        <w:rPr>
          <w:rFonts w:ascii="Times New Roman" w:eastAsia="Times New Roman" w:hAnsi="Times New Roman" w:cs="Times New Roman"/>
          <w:color w:val="auto"/>
          <w:sz w:val="24"/>
          <w:szCs w:val="24"/>
          <w:u w:val="single"/>
          <w:bdr w:val="none" w:sz="0" w:space="0" w:color="auto"/>
          <w:lang w:eastAsia="ar-SA"/>
        </w:rPr>
        <w:t>numero complessivo di alunni che hanno manifestato il loro interesse a partecipare all’iniziativa é di 32</w:t>
      </w:r>
      <w:r>
        <w:rPr>
          <w:rFonts w:ascii="Helvetica Light" w:hAnsi="Helvetica Light"/>
          <w:sz w:val="24"/>
          <w:szCs w:val="24"/>
        </w:rPr>
        <w:t xml:space="preserve"> </w:t>
      </w:r>
      <w:r w:rsidRPr="00E85652">
        <w:rPr>
          <w:rFonts w:ascii="Times New Roman" w:eastAsia="Times New Roman" w:hAnsi="Times New Roman" w:cs="Times New Roman"/>
          <w:color w:val="auto"/>
          <w:sz w:val="24"/>
          <w:szCs w:val="24"/>
          <w:bdr w:val="none" w:sz="0" w:space="0" w:color="auto"/>
          <w:lang w:eastAsia="ar-SA"/>
        </w:rPr>
        <w:t xml:space="preserve">e visto che la disponibilità dell’Università Bocconi é per un numero massimo di </w:t>
      </w:r>
      <w:r w:rsidRPr="00E85652">
        <w:rPr>
          <w:rFonts w:ascii="Times New Roman" w:eastAsia="Times New Roman" w:hAnsi="Times New Roman" w:cs="Times New Roman"/>
          <w:b/>
          <w:color w:val="auto"/>
          <w:sz w:val="24"/>
          <w:szCs w:val="24"/>
          <w:bdr w:val="none" w:sz="0" w:space="0" w:color="auto"/>
          <w:lang w:eastAsia="ar-SA"/>
        </w:rPr>
        <w:t>20 studenti per scuola</w:t>
      </w:r>
      <w:r w:rsidRPr="00E85652">
        <w:rPr>
          <w:rFonts w:ascii="Times New Roman" w:eastAsia="Times New Roman" w:hAnsi="Times New Roman" w:cs="Times New Roman"/>
          <w:color w:val="auto"/>
          <w:sz w:val="24"/>
          <w:szCs w:val="24"/>
          <w:bdr w:val="none" w:sz="0" w:space="0" w:color="auto"/>
          <w:lang w:eastAsia="ar-SA"/>
        </w:rPr>
        <w:t>, si è ritenuto necessario effettuare una selezione sulla base dei seguenti criteri:</w:t>
      </w:r>
    </w:p>
    <w:p w14:paraId="0367C344" w14:textId="77777777" w:rsidR="00E85652" w:rsidRPr="00E85652" w:rsidRDefault="00E85652" w:rsidP="00E85652">
      <w:pPr>
        <w:pStyle w:val="Didefault"/>
        <w:numPr>
          <w:ilvl w:val="0"/>
          <w:numId w:val="33"/>
        </w:numPr>
        <w:spacing w:after="240" w:line="288" w:lineRule="auto"/>
        <w:jc w:val="both"/>
        <w:rPr>
          <w:rFonts w:ascii="Times New Roman" w:eastAsia="Times New Roman" w:hAnsi="Times New Roman" w:cs="Times New Roman"/>
          <w:color w:val="auto"/>
          <w:sz w:val="24"/>
          <w:szCs w:val="24"/>
          <w:bdr w:val="none" w:sz="0" w:space="0" w:color="auto"/>
          <w:lang w:eastAsia="ar-SA"/>
        </w:rPr>
      </w:pPr>
      <w:r w:rsidRPr="00E85652">
        <w:rPr>
          <w:rFonts w:ascii="Times New Roman" w:eastAsia="Times New Roman" w:hAnsi="Times New Roman" w:cs="Times New Roman"/>
          <w:color w:val="auto"/>
          <w:sz w:val="24"/>
          <w:szCs w:val="24"/>
          <w:bdr w:val="none" w:sz="0" w:space="0" w:color="auto"/>
          <w:lang w:eastAsia="ar-SA"/>
        </w:rPr>
        <w:t>priorità agli alunni frequentanti le classi quinte</w:t>
      </w:r>
    </w:p>
    <w:p w14:paraId="3EBAB4F6" w14:textId="77777777" w:rsidR="00E85652" w:rsidRPr="00E85652" w:rsidRDefault="00E85652" w:rsidP="00E85652">
      <w:pPr>
        <w:pStyle w:val="Didefault"/>
        <w:numPr>
          <w:ilvl w:val="0"/>
          <w:numId w:val="33"/>
        </w:numPr>
        <w:spacing w:after="240" w:line="288" w:lineRule="auto"/>
        <w:jc w:val="both"/>
        <w:rPr>
          <w:rFonts w:ascii="Times New Roman" w:eastAsia="Times New Roman" w:hAnsi="Times New Roman" w:cs="Times New Roman"/>
          <w:color w:val="auto"/>
          <w:sz w:val="24"/>
          <w:szCs w:val="24"/>
          <w:bdr w:val="none" w:sz="0" w:space="0" w:color="auto"/>
          <w:lang w:eastAsia="ar-SA"/>
        </w:rPr>
      </w:pPr>
      <w:r w:rsidRPr="00E85652">
        <w:rPr>
          <w:rFonts w:ascii="Times New Roman" w:eastAsia="Times New Roman" w:hAnsi="Times New Roman" w:cs="Times New Roman"/>
          <w:color w:val="auto"/>
          <w:sz w:val="24"/>
          <w:szCs w:val="24"/>
          <w:bdr w:val="none" w:sz="0" w:space="0" w:color="auto"/>
          <w:lang w:eastAsia="ar-SA"/>
        </w:rPr>
        <w:t>media degli scrutini dell’a.s. 2015/2016 per gli alunni frequentanti le classi quarte.</w:t>
      </w:r>
    </w:p>
    <w:p w14:paraId="1BBD101F" w14:textId="77777777" w:rsidR="00E85652" w:rsidRPr="00E85652" w:rsidRDefault="00E85652" w:rsidP="00E85652">
      <w:pPr>
        <w:pStyle w:val="Didefault"/>
        <w:spacing w:after="240" w:line="360" w:lineRule="auto"/>
        <w:jc w:val="both"/>
        <w:rPr>
          <w:rFonts w:ascii="Times New Roman" w:eastAsia="Times New Roman" w:hAnsi="Times New Roman" w:cs="Times New Roman"/>
          <w:color w:val="auto"/>
          <w:sz w:val="24"/>
          <w:szCs w:val="24"/>
          <w:bdr w:val="none" w:sz="0" w:space="0" w:color="auto"/>
          <w:lang w:eastAsia="ar-SA"/>
        </w:rPr>
      </w:pPr>
      <w:r w:rsidRPr="00E85652">
        <w:rPr>
          <w:rFonts w:ascii="Times New Roman" w:eastAsia="Times New Roman" w:hAnsi="Times New Roman" w:cs="Times New Roman"/>
          <w:color w:val="auto"/>
          <w:sz w:val="24"/>
          <w:szCs w:val="24"/>
          <w:bdr w:val="none" w:sz="0" w:space="0" w:color="auto"/>
          <w:lang w:eastAsia="ar-SA"/>
        </w:rPr>
        <w:lastRenderedPageBreak/>
        <w:t>Si precisa, inoltre, che gli alunni dovranno recarsi direttamente sui luoghi in maniera</w:t>
      </w:r>
      <w:r>
        <w:rPr>
          <w:rFonts w:ascii="Helvetica Light" w:hAnsi="Helvetica Light"/>
          <w:sz w:val="24"/>
          <w:szCs w:val="24"/>
        </w:rPr>
        <w:t xml:space="preserve"> </w:t>
      </w:r>
      <w:r w:rsidRPr="00E85652">
        <w:rPr>
          <w:rFonts w:ascii="Times New Roman" w:eastAsia="Times New Roman" w:hAnsi="Times New Roman" w:cs="Times New Roman"/>
          <w:color w:val="auto"/>
          <w:sz w:val="24"/>
          <w:szCs w:val="24"/>
          <w:bdr w:val="none" w:sz="0" w:space="0" w:color="auto"/>
          <w:lang w:eastAsia="ar-SA"/>
        </w:rPr>
        <w:t xml:space="preserve">autonoma; qui verranno accolti dal </w:t>
      </w:r>
      <w:r w:rsidRPr="00E85652">
        <w:rPr>
          <w:rFonts w:ascii="Times New Roman" w:eastAsia="Times New Roman" w:hAnsi="Times New Roman" w:cs="Times New Roman"/>
          <w:b/>
          <w:color w:val="auto"/>
          <w:sz w:val="24"/>
          <w:szCs w:val="24"/>
          <w:bdr w:val="none" w:sz="0" w:space="0" w:color="auto"/>
          <w:lang w:eastAsia="ar-SA"/>
        </w:rPr>
        <w:t>prof. Savuto</w:t>
      </w:r>
      <w:r w:rsidRPr="00E85652">
        <w:rPr>
          <w:rFonts w:ascii="Times New Roman" w:eastAsia="Times New Roman" w:hAnsi="Times New Roman" w:cs="Times New Roman"/>
          <w:color w:val="auto"/>
          <w:sz w:val="24"/>
          <w:szCs w:val="24"/>
          <w:bdr w:val="none" w:sz="0" w:space="0" w:color="auto"/>
          <w:lang w:eastAsia="ar-SA"/>
        </w:rPr>
        <w:t xml:space="preserve"> che procederà a rilevare le presenze.</w:t>
      </w:r>
    </w:p>
    <w:p w14:paraId="3F202511" w14:textId="77777777" w:rsidR="00E85652" w:rsidRPr="00E85652" w:rsidRDefault="00E85652" w:rsidP="00E85652">
      <w:pPr>
        <w:pStyle w:val="Didefault"/>
        <w:spacing w:after="240" w:line="360" w:lineRule="auto"/>
        <w:jc w:val="both"/>
        <w:rPr>
          <w:rFonts w:ascii="Times New Roman" w:eastAsia="Times New Roman" w:hAnsi="Times New Roman" w:cs="Times New Roman"/>
          <w:color w:val="auto"/>
          <w:sz w:val="24"/>
          <w:szCs w:val="24"/>
          <w:bdr w:val="none" w:sz="0" w:space="0" w:color="auto"/>
          <w:lang w:eastAsia="ar-SA"/>
        </w:rPr>
      </w:pPr>
      <w:r w:rsidRPr="00E85652">
        <w:rPr>
          <w:rFonts w:ascii="Times New Roman" w:eastAsia="Times New Roman" w:hAnsi="Times New Roman" w:cs="Times New Roman"/>
          <w:color w:val="auto"/>
          <w:sz w:val="24"/>
          <w:szCs w:val="24"/>
          <w:bdr w:val="none" w:sz="0" w:space="0" w:color="auto"/>
          <w:lang w:eastAsia="ar-SA"/>
        </w:rPr>
        <w:t xml:space="preserve">Gli alunni in posizione utile nella graduatoria che desiderassero ricevere ulteriori informazioni potranno rivolgersi ai proff. </w:t>
      </w:r>
      <w:r w:rsidRPr="00E85652">
        <w:rPr>
          <w:rFonts w:ascii="Times New Roman" w:eastAsia="Times New Roman" w:hAnsi="Times New Roman" w:cs="Times New Roman"/>
          <w:b/>
          <w:color w:val="auto"/>
          <w:sz w:val="24"/>
          <w:szCs w:val="24"/>
          <w:bdr w:val="none" w:sz="0" w:space="0" w:color="auto"/>
          <w:lang w:eastAsia="ar-SA"/>
        </w:rPr>
        <w:t>Claudio Desiderio, Valeria Lo Bue e Clelia Messina.</w:t>
      </w:r>
    </w:p>
    <w:p w14:paraId="1EB0CDA1" w14:textId="10F30FC4" w:rsidR="00E85652" w:rsidRPr="00E85652" w:rsidRDefault="00E85652" w:rsidP="00E85652">
      <w:pPr>
        <w:pStyle w:val="Didefault"/>
        <w:spacing w:after="240" w:line="360" w:lineRule="auto"/>
        <w:jc w:val="both"/>
        <w:rPr>
          <w:rFonts w:ascii="Times New Roman" w:eastAsia="Times New Roman" w:hAnsi="Times New Roman" w:cs="Times New Roman"/>
          <w:color w:val="auto"/>
          <w:sz w:val="24"/>
          <w:szCs w:val="24"/>
          <w:bdr w:val="none" w:sz="0" w:space="0" w:color="auto"/>
          <w:lang w:eastAsia="ar-SA"/>
        </w:rPr>
      </w:pPr>
      <w:r w:rsidRPr="00E85652">
        <w:rPr>
          <w:rFonts w:ascii="Times New Roman" w:eastAsia="Times New Roman" w:hAnsi="Times New Roman" w:cs="Times New Roman"/>
          <w:color w:val="auto"/>
          <w:sz w:val="24"/>
          <w:szCs w:val="24"/>
          <w:bdr w:val="none" w:sz="0" w:space="0" w:color="auto"/>
          <w:lang w:eastAsia="ar-SA"/>
        </w:rPr>
        <w:t xml:space="preserve">Si riporta </w:t>
      </w:r>
      <w:r>
        <w:rPr>
          <w:rFonts w:ascii="Times New Roman" w:eastAsia="Times New Roman" w:hAnsi="Times New Roman" w:cs="Times New Roman"/>
          <w:color w:val="auto"/>
          <w:sz w:val="24"/>
          <w:szCs w:val="24"/>
          <w:bdr w:val="none" w:sz="0" w:space="0" w:color="auto"/>
          <w:lang w:eastAsia="ar-SA"/>
        </w:rPr>
        <w:t xml:space="preserve">in ALLEGATO </w:t>
      </w:r>
      <w:r w:rsidRPr="00E85652">
        <w:rPr>
          <w:rFonts w:ascii="Times New Roman" w:eastAsia="Times New Roman" w:hAnsi="Times New Roman" w:cs="Times New Roman"/>
          <w:color w:val="auto"/>
          <w:sz w:val="24"/>
          <w:szCs w:val="24"/>
          <w:bdr w:val="none" w:sz="0" w:space="0" w:color="auto"/>
          <w:lang w:eastAsia="ar-SA"/>
        </w:rPr>
        <w:t>la graduatoria</w:t>
      </w:r>
      <w:r>
        <w:rPr>
          <w:rFonts w:ascii="Times New Roman" w:eastAsia="Times New Roman" w:hAnsi="Times New Roman" w:cs="Times New Roman"/>
          <w:color w:val="auto"/>
          <w:sz w:val="24"/>
          <w:szCs w:val="24"/>
          <w:bdr w:val="none" w:sz="0" w:space="0" w:color="auto"/>
          <w:lang w:eastAsia="ar-SA"/>
        </w:rPr>
        <w:t>.</w:t>
      </w:r>
    </w:p>
    <w:p w14:paraId="09DCCBD2" w14:textId="77777777" w:rsidR="00664628" w:rsidRDefault="00664628" w:rsidP="00664628">
      <w:pPr>
        <w:ind w:left="5670" w:hanging="5528"/>
        <w:jc w:val="center"/>
        <w:rPr>
          <w:sz w:val="20"/>
          <w:szCs w:val="20"/>
        </w:rPr>
        <w:sectPr w:rsidR="00664628" w:rsidSect="00E863BF">
          <w:footnotePr>
            <w:pos w:val="beneathText"/>
          </w:footnotePr>
          <w:pgSz w:w="11905" w:h="16837"/>
          <w:pgMar w:top="1417" w:right="1134" w:bottom="851" w:left="1134" w:header="720" w:footer="720" w:gutter="0"/>
          <w:cols w:space="720"/>
          <w:docGrid w:linePitch="360"/>
        </w:sectPr>
      </w:pPr>
    </w:p>
    <w:p w14:paraId="21620FF2" w14:textId="3DA13416" w:rsidR="00664628" w:rsidRPr="00664628" w:rsidRDefault="00664628" w:rsidP="00664628">
      <w:pPr>
        <w:ind w:left="5670" w:hanging="5528"/>
        <w:jc w:val="center"/>
        <w:rPr>
          <w:b/>
          <w:sz w:val="20"/>
          <w:szCs w:val="20"/>
        </w:rPr>
      </w:pPr>
      <w:r w:rsidRPr="00664628">
        <w:rPr>
          <w:b/>
          <w:sz w:val="20"/>
          <w:szCs w:val="20"/>
        </w:rPr>
        <w:lastRenderedPageBreak/>
        <w:t>I responsabili delle</w:t>
      </w:r>
    </w:p>
    <w:p w14:paraId="4A0A7900" w14:textId="25BAF091" w:rsidR="00664628" w:rsidRPr="00664628" w:rsidRDefault="00664628" w:rsidP="00664628">
      <w:pPr>
        <w:ind w:left="5670" w:hanging="5528"/>
        <w:jc w:val="center"/>
        <w:rPr>
          <w:b/>
          <w:sz w:val="20"/>
          <w:szCs w:val="20"/>
        </w:rPr>
      </w:pPr>
      <w:r w:rsidRPr="00664628">
        <w:rPr>
          <w:b/>
          <w:sz w:val="20"/>
          <w:szCs w:val="20"/>
        </w:rPr>
        <w:t>Attività di orientamento in uscita</w:t>
      </w:r>
    </w:p>
    <w:p w14:paraId="0FABBE99" w14:textId="1E889F28" w:rsidR="00664628" w:rsidRDefault="00664628" w:rsidP="00664628">
      <w:pPr>
        <w:ind w:left="5670" w:hanging="5528"/>
        <w:jc w:val="center"/>
        <w:rPr>
          <w:sz w:val="20"/>
          <w:szCs w:val="20"/>
        </w:rPr>
      </w:pPr>
      <w:r>
        <w:rPr>
          <w:sz w:val="20"/>
          <w:szCs w:val="20"/>
        </w:rPr>
        <w:t>Prof.ssa Valeria Lo Bue</w:t>
      </w:r>
    </w:p>
    <w:p w14:paraId="4ABBB7D7" w14:textId="2E7E6450" w:rsidR="00664628" w:rsidRDefault="00664628" w:rsidP="00664628">
      <w:pPr>
        <w:ind w:left="5670" w:hanging="5528"/>
        <w:jc w:val="center"/>
        <w:rPr>
          <w:sz w:val="20"/>
          <w:szCs w:val="20"/>
        </w:rPr>
      </w:pPr>
      <w:r>
        <w:rPr>
          <w:sz w:val="20"/>
          <w:szCs w:val="20"/>
        </w:rPr>
        <w:t>Prof.ssa Clelia Messina</w:t>
      </w:r>
    </w:p>
    <w:p w14:paraId="7CCC9211" w14:textId="6622B4A6" w:rsidR="00664628" w:rsidRDefault="00664628" w:rsidP="00C14651">
      <w:pPr>
        <w:ind w:left="5670" w:hanging="5528"/>
        <w:jc w:val="center"/>
        <w:rPr>
          <w:sz w:val="20"/>
          <w:szCs w:val="20"/>
        </w:rPr>
      </w:pPr>
      <w:r w:rsidRPr="009203FB">
        <w:rPr>
          <w:sz w:val="20"/>
          <w:szCs w:val="20"/>
        </w:rPr>
        <w:t>Prof. Claudio Desiderio</w:t>
      </w:r>
    </w:p>
    <w:p w14:paraId="10712CF0" w14:textId="77777777" w:rsidR="00664628" w:rsidRPr="009203FB" w:rsidRDefault="00664628" w:rsidP="00C14651">
      <w:pPr>
        <w:rPr>
          <w:sz w:val="20"/>
          <w:szCs w:val="20"/>
        </w:rPr>
      </w:pPr>
    </w:p>
    <w:p w14:paraId="4F0C8718" w14:textId="77777777" w:rsidR="00664628" w:rsidRPr="009203FB" w:rsidRDefault="00664628" w:rsidP="00664628">
      <w:pPr>
        <w:ind w:left="5664" w:hanging="5522"/>
        <w:jc w:val="center"/>
        <w:rPr>
          <w:sz w:val="20"/>
          <w:szCs w:val="20"/>
        </w:rPr>
      </w:pPr>
      <w:r w:rsidRPr="009203FB">
        <w:rPr>
          <w:sz w:val="20"/>
          <w:szCs w:val="20"/>
        </w:rPr>
        <w:lastRenderedPageBreak/>
        <w:t>Il Dirigente Scolastico</w:t>
      </w:r>
    </w:p>
    <w:p w14:paraId="2EA7735E" w14:textId="77777777" w:rsidR="00664628" w:rsidRDefault="00664628" w:rsidP="00664628">
      <w:pPr>
        <w:ind w:left="5664" w:hanging="5522"/>
        <w:jc w:val="center"/>
        <w:rPr>
          <w:sz w:val="20"/>
          <w:szCs w:val="20"/>
        </w:rPr>
      </w:pPr>
      <w:r w:rsidRPr="009203FB">
        <w:rPr>
          <w:sz w:val="20"/>
          <w:szCs w:val="20"/>
        </w:rPr>
        <w:t>Lucia Maria Sciuto</w:t>
      </w:r>
    </w:p>
    <w:p w14:paraId="4D6DFD9E" w14:textId="77777777" w:rsidR="00C14651" w:rsidRDefault="00C14651" w:rsidP="00664628">
      <w:pPr>
        <w:ind w:left="5664" w:hanging="5522"/>
        <w:jc w:val="center"/>
        <w:rPr>
          <w:sz w:val="20"/>
          <w:szCs w:val="20"/>
        </w:rPr>
      </w:pPr>
    </w:p>
    <w:p w14:paraId="0FA761EE" w14:textId="77777777" w:rsidR="00C14651" w:rsidRPr="009203FB" w:rsidRDefault="00C14651" w:rsidP="00664628">
      <w:pPr>
        <w:ind w:left="5664" w:hanging="5522"/>
        <w:jc w:val="center"/>
        <w:rPr>
          <w:sz w:val="20"/>
          <w:szCs w:val="20"/>
        </w:rPr>
      </w:pPr>
    </w:p>
    <w:p w14:paraId="3E7EC21C" w14:textId="77777777" w:rsidR="00664628" w:rsidRDefault="00664628" w:rsidP="00664628">
      <w:pPr>
        <w:rPr>
          <w:sz w:val="20"/>
          <w:szCs w:val="20"/>
        </w:rPr>
      </w:pPr>
    </w:p>
    <w:p w14:paraId="23649E89" w14:textId="77777777" w:rsidR="00C14651" w:rsidRDefault="00C14651" w:rsidP="00664628">
      <w:pPr>
        <w:rPr>
          <w:sz w:val="20"/>
          <w:szCs w:val="20"/>
        </w:rPr>
        <w:sectPr w:rsidR="00C14651" w:rsidSect="00664628">
          <w:footnotePr>
            <w:pos w:val="beneathText"/>
          </w:footnotePr>
          <w:type w:val="continuous"/>
          <w:pgSz w:w="11905" w:h="16837"/>
          <w:pgMar w:top="1417" w:right="1134" w:bottom="851" w:left="1134" w:header="720" w:footer="720" w:gutter="0"/>
          <w:cols w:num="2" w:space="720"/>
          <w:docGrid w:linePitch="360"/>
        </w:sectPr>
      </w:pPr>
    </w:p>
    <w:p w14:paraId="6901BA35" w14:textId="7683EF43" w:rsidR="00664628" w:rsidRPr="009203FB" w:rsidRDefault="00664628" w:rsidP="00664628">
      <w:pPr>
        <w:rPr>
          <w:sz w:val="20"/>
          <w:szCs w:val="20"/>
        </w:rPr>
      </w:pPr>
      <w:r w:rsidRPr="009203FB">
        <w:rPr>
          <w:sz w:val="20"/>
          <w:szCs w:val="20"/>
        </w:rPr>
        <w:lastRenderedPageBreak/>
        <w:t xml:space="preserve">                  </w:t>
      </w:r>
    </w:p>
    <w:p w14:paraId="5C508330" w14:textId="77777777" w:rsidR="00E85652" w:rsidRPr="0000192D" w:rsidRDefault="00E85652" w:rsidP="00770B96">
      <w:pPr>
        <w:rPr>
          <w:b/>
        </w:rPr>
      </w:pPr>
    </w:p>
    <w:sectPr w:rsidR="00E85652" w:rsidRPr="0000192D" w:rsidSect="00664628">
      <w:footnotePr>
        <w:pos w:val="beneathText"/>
      </w:footnotePr>
      <w:type w:val="continuous"/>
      <w:pgSz w:w="11905" w:h="16837"/>
      <w:pgMar w:top="1417" w:right="1134" w:bottom="851"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C78D04D" w14:textId="77777777" w:rsidR="001D67F4" w:rsidRDefault="001D67F4" w:rsidP="00B729CA">
      <w:r>
        <w:separator/>
      </w:r>
    </w:p>
  </w:endnote>
  <w:endnote w:type="continuationSeparator" w:id="0">
    <w:p w14:paraId="6AEF2938" w14:textId="77777777" w:rsidR="001D67F4" w:rsidRDefault="001D67F4" w:rsidP="00B7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radley Hand ITC">
    <w:charset w:val="00"/>
    <w:family w:val="auto"/>
    <w:pitch w:val="variable"/>
    <w:sig w:usb0="800000FF" w:usb1="5000204A" w:usb2="00000000" w:usb3="00000000" w:csb0="00000111" w:csb1="00000000"/>
  </w:font>
  <w:font w:name="Helvetica Light">
    <w:panose1 w:val="020B0403020202020204"/>
    <w:charset w:val="00"/>
    <w:family w:val="auto"/>
    <w:pitch w:val="variable"/>
    <w:sig w:usb0="800000AF" w:usb1="4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01960F6" w14:textId="77777777" w:rsidR="001D67F4" w:rsidRDefault="001D67F4" w:rsidP="00B729CA">
      <w:r>
        <w:separator/>
      </w:r>
    </w:p>
  </w:footnote>
  <w:footnote w:type="continuationSeparator" w:id="0">
    <w:p w14:paraId="0AECF705" w14:textId="77777777" w:rsidR="001D67F4" w:rsidRDefault="001D67F4" w:rsidP="00B729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nsid w:val="0000000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1">
    <w:nsid w:val="0000000C"/>
    <w:multiLevelType w:val="multilevel"/>
    <w:tmpl w:val="0000000C"/>
    <w:lvl w:ilvl="0">
      <w:start w:val="1"/>
      <w:numFmt w:val="bullet"/>
      <w:lvlText w:val="o"/>
      <w:lvlJc w:val="left"/>
      <w:pPr>
        <w:tabs>
          <w:tab w:val="num" w:pos="720"/>
        </w:tabs>
      </w:pPr>
      <w:rPr>
        <w:rFonts w:ascii="Courier New" w:hAnsi="Courier New" w:cs="Courier New"/>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2">
    <w:nsid w:val="0000000D"/>
    <w:multiLevelType w:val="multilevel"/>
    <w:tmpl w:val="0000000D"/>
    <w:lvl w:ilvl="0">
      <w:start w:val="1"/>
      <w:numFmt w:val="bullet"/>
      <w:lvlText w:val="o"/>
      <w:lvlJc w:val="left"/>
      <w:pPr>
        <w:tabs>
          <w:tab w:val="num" w:pos="720"/>
        </w:tabs>
      </w:pPr>
      <w:rPr>
        <w:rFonts w:ascii="Courier New" w:hAnsi="Courier New" w:cs="Courier New"/>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nsid w:val="09D13F44"/>
    <w:multiLevelType w:val="hybridMultilevel"/>
    <w:tmpl w:val="E7D6A8BE"/>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DD50D8A6">
      <w:start w:val="1"/>
      <w:numFmt w:val="bullet"/>
      <w:lvlText w:val=""/>
      <w:lvlJc w:val="left"/>
      <w:pPr>
        <w:tabs>
          <w:tab w:val="num" w:pos="2160"/>
        </w:tabs>
        <w:ind w:left="2160" w:hanging="360"/>
      </w:pPr>
      <w:rPr>
        <w:rFonts w:ascii="Symbol" w:hAnsi="Symbol" w:hint="default"/>
        <w:color w:val="auto"/>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5D12301"/>
    <w:multiLevelType w:val="hybridMultilevel"/>
    <w:tmpl w:val="C0B43302"/>
    <w:lvl w:ilvl="0" w:tplc="CD2A3E9E">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5">
    <w:nsid w:val="16BF5133"/>
    <w:multiLevelType w:val="hybridMultilevel"/>
    <w:tmpl w:val="BD2CCF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C604FD0"/>
    <w:multiLevelType w:val="hybridMultilevel"/>
    <w:tmpl w:val="5F14FC1A"/>
    <w:styleLink w:val="Numerato"/>
    <w:lvl w:ilvl="0" w:tplc="3EF6CF58">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D0807F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E38BA7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674217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5E8199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DD052A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3FE3CB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F2529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4299F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B23691F"/>
    <w:multiLevelType w:val="hybridMultilevel"/>
    <w:tmpl w:val="0EF04F54"/>
    <w:lvl w:ilvl="0" w:tplc="DD50D8A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B2C50F9"/>
    <w:multiLevelType w:val="hybridMultilevel"/>
    <w:tmpl w:val="5F14FC1A"/>
    <w:numStyleLink w:val="Numerato"/>
  </w:abstractNum>
  <w:abstractNum w:abstractNumId="19">
    <w:nsid w:val="42921896"/>
    <w:multiLevelType w:val="hybridMultilevel"/>
    <w:tmpl w:val="CE0E77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50725F5"/>
    <w:multiLevelType w:val="hybridMultilevel"/>
    <w:tmpl w:val="1A2E9AD6"/>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tabs>
          <w:tab w:val="num" w:pos="1800"/>
        </w:tabs>
        <w:ind w:left="1800" w:hanging="360"/>
      </w:pPr>
      <w:rPr>
        <w:rFonts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61BA5C05"/>
    <w:multiLevelType w:val="hybridMultilevel"/>
    <w:tmpl w:val="FC562A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3"/>
  </w:num>
  <w:num w:numId="26">
    <w:abstractNumId w:val="20"/>
  </w:num>
  <w:num w:numId="27">
    <w:abstractNumId w:val="17"/>
  </w:num>
  <w:num w:numId="28">
    <w:abstractNumId w:val="14"/>
  </w:num>
  <w:num w:numId="29">
    <w:abstractNumId w:val="21"/>
  </w:num>
  <w:num w:numId="30">
    <w:abstractNumId w:val="15"/>
  </w:num>
  <w:num w:numId="31">
    <w:abstractNumId w:val="19"/>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D27A1E"/>
    <w:rsid w:val="00005699"/>
    <w:rsid w:val="00023009"/>
    <w:rsid w:val="00034628"/>
    <w:rsid w:val="00035D05"/>
    <w:rsid w:val="000469CF"/>
    <w:rsid w:val="000544DD"/>
    <w:rsid w:val="00054736"/>
    <w:rsid w:val="00070009"/>
    <w:rsid w:val="00072260"/>
    <w:rsid w:val="0009000F"/>
    <w:rsid w:val="00091A03"/>
    <w:rsid w:val="0009769C"/>
    <w:rsid w:val="000A66D9"/>
    <w:rsid w:val="000A7568"/>
    <w:rsid w:val="000D3A08"/>
    <w:rsid w:val="000D42A7"/>
    <w:rsid w:val="000E526F"/>
    <w:rsid w:val="00104D3B"/>
    <w:rsid w:val="00105552"/>
    <w:rsid w:val="001523E5"/>
    <w:rsid w:val="00161B28"/>
    <w:rsid w:val="001636E4"/>
    <w:rsid w:val="001653CA"/>
    <w:rsid w:val="00186470"/>
    <w:rsid w:val="001A4DB2"/>
    <w:rsid w:val="001B19CD"/>
    <w:rsid w:val="001C47F0"/>
    <w:rsid w:val="001D67F4"/>
    <w:rsid w:val="001F3364"/>
    <w:rsid w:val="001F3527"/>
    <w:rsid w:val="001F62E6"/>
    <w:rsid w:val="002128B4"/>
    <w:rsid w:val="0022351C"/>
    <w:rsid w:val="0022579F"/>
    <w:rsid w:val="0024737E"/>
    <w:rsid w:val="002A3710"/>
    <w:rsid w:val="002A61F1"/>
    <w:rsid w:val="002D78DA"/>
    <w:rsid w:val="00323D6C"/>
    <w:rsid w:val="0034688B"/>
    <w:rsid w:val="00382644"/>
    <w:rsid w:val="003D3A90"/>
    <w:rsid w:val="003F75ED"/>
    <w:rsid w:val="004064FE"/>
    <w:rsid w:val="004260DC"/>
    <w:rsid w:val="00450367"/>
    <w:rsid w:val="00450842"/>
    <w:rsid w:val="00451691"/>
    <w:rsid w:val="004538EB"/>
    <w:rsid w:val="004539E7"/>
    <w:rsid w:val="00471296"/>
    <w:rsid w:val="004935F7"/>
    <w:rsid w:val="004C689B"/>
    <w:rsid w:val="00500B8D"/>
    <w:rsid w:val="005231A2"/>
    <w:rsid w:val="0053095C"/>
    <w:rsid w:val="00534173"/>
    <w:rsid w:val="0054210E"/>
    <w:rsid w:val="00542F04"/>
    <w:rsid w:val="005842EB"/>
    <w:rsid w:val="00587271"/>
    <w:rsid w:val="00591F7C"/>
    <w:rsid w:val="005B1561"/>
    <w:rsid w:val="005F7F63"/>
    <w:rsid w:val="006112DE"/>
    <w:rsid w:val="00626337"/>
    <w:rsid w:val="00640C05"/>
    <w:rsid w:val="00660C9A"/>
    <w:rsid w:val="00661E91"/>
    <w:rsid w:val="00664628"/>
    <w:rsid w:val="00685326"/>
    <w:rsid w:val="006C58C3"/>
    <w:rsid w:val="006D3877"/>
    <w:rsid w:val="006D4AF3"/>
    <w:rsid w:val="006E625F"/>
    <w:rsid w:val="006E7EA2"/>
    <w:rsid w:val="006F130A"/>
    <w:rsid w:val="006F46B9"/>
    <w:rsid w:val="006F7179"/>
    <w:rsid w:val="007077EC"/>
    <w:rsid w:val="00747519"/>
    <w:rsid w:val="00755F62"/>
    <w:rsid w:val="00767496"/>
    <w:rsid w:val="00770B96"/>
    <w:rsid w:val="00782E63"/>
    <w:rsid w:val="0079723D"/>
    <w:rsid w:val="007D2F6C"/>
    <w:rsid w:val="007E2EA2"/>
    <w:rsid w:val="007F0B2C"/>
    <w:rsid w:val="00827563"/>
    <w:rsid w:val="00870037"/>
    <w:rsid w:val="00885495"/>
    <w:rsid w:val="008927B4"/>
    <w:rsid w:val="00892A77"/>
    <w:rsid w:val="008B5D61"/>
    <w:rsid w:val="008C61EF"/>
    <w:rsid w:val="008E332D"/>
    <w:rsid w:val="008F5AA0"/>
    <w:rsid w:val="0090270E"/>
    <w:rsid w:val="00902C9F"/>
    <w:rsid w:val="00944D0E"/>
    <w:rsid w:val="0097436B"/>
    <w:rsid w:val="00980FBD"/>
    <w:rsid w:val="0099172B"/>
    <w:rsid w:val="00992063"/>
    <w:rsid w:val="009958AA"/>
    <w:rsid w:val="009A54B3"/>
    <w:rsid w:val="009C0E7A"/>
    <w:rsid w:val="009E2C93"/>
    <w:rsid w:val="009E5CBD"/>
    <w:rsid w:val="009E67BD"/>
    <w:rsid w:val="00A10417"/>
    <w:rsid w:val="00A1274A"/>
    <w:rsid w:val="00A158F0"/>
    <w:rsid w:val="00A201AC"/>
    <w:rsid w:val="00A67FD6"/>
    <w:rsid w:val="00A839B2"/>
    <w:rsid w:val="00A84910"/>
    <w:rsid w:val="00A867F9"/>
    <w:rsid w:val="00AC35EB"/>
    <w:rsid w:val="00AE2701"/>
    <w:rsid w:val="00AF788A"/>
    <w:rsid w:val="00B034FC"/>
    <w:rsid w:val="00B14F7E"/>
    <w:rsid w:val="00B22B20"/>
    <w:rsid w:val="00B37C19"/>
    <w:rsid w:val="00B4178B"/>
    <w:rsid w:val="00B63639"/>
    <w:rsid w:val="00B70CDA"/>
    <w:rsid w:val="00B729CA"/>
    <w:rsid w:val="00B76E28"/>
    <w:rsid w:val="00B917C4"/>
    <w:rsid w:val="00B923EF"/>
    <w:rsid w:val="00B94AD6"/>
    <w:rsid w:val="00BB4287"/>
    <w:rsid w:val="00BD655E"/>
    <w:rsid w:val="00BE1735"/>
    <w:rsid w:val="00BF1610"/>
    <w:rsid w:val="00C14651"/>
    <w:rsid w:val="00C30E10"/>
    <w:rsid w:val="00C321CE"/>
    <w:rsid w:val="00C33C29"/>
    <w:rsid w:val="00C34742"/>
    <w:rsid w:val="00C53B04"/>
    <w:rsid w:val="00C54AAF"/>
    <w:rsid w:val="00C66278"/>
    <w:rsid w:val="00C854DA"/>
    <w:rsid w:val="00CB41D1"/>
    <w:rsid w:val="00CD423D"/>
    <w:rsid w:val="00CD574C"/>
    <w:rsid w:val="00CE4104"/>
    <w:rsid w:val="00CF1572"/>
    <w:rsid w:val="00D029B4"/>
    <w:rsid w:val="00D03E82"/>
    <w:rsid w:val="00D25598"/>
    <w:rsid w:val="00D27A1E"/>
    <w:rsid w:val="00D66C35"/>
    <w:rsid w:val="00D86746"/>
    <w:rsid w:val="00D86EBA"/>
    <w:rsid w:val="00D92728"/>
    <w:rsid w:val="00DA2523"/>
    <w:rsid w:val="00DB7A33"/>
    <w:rsid w:val="00DC1FCD"/>
    <w:rsid w:val="00DD6F3A"/>
    <w:rsid w:val="00E14113"/>
    <w:rsid w:val="00E45238"/>
    <w:rsid w:val="00E50308"/>
    <w:rsid w:val="00E6363A"/>
    <w:rsid w:val="00E7333D"/>
    <w:rsid w:val="00E75360"/>
    <w:rsid w:val="00E85652"/>
    <w:rsid w:val="00E863BF"/>
    <w:rsid w:val="00EA291A"/>
    <w:rsid w:val="00EB679C"/>
    <w:rsid w:val="00EC0F3A"/>
    <w:rsid w:val="00F43FEB"/>
    <w:rsid w:val="00F51F6D"/>
    <w:rsid w:val="00F55D9C"/>
    <w:rsid w:val="00F733DC"/>
    <w:rsid w:val="00F74977"/>
    <w:rsid w:val="00F82B01"/>
    <w:rsid w:val="00F871C7"/>
    <w:rsid w:val="00FD1C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EB7A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0B2C"/>
    <w:pPr>
      <w:suppressAutoHyphens/>
    </w:pPr>
    <w:rPr>
      <w:sz w:val="24"/>
      <w:szCs w:val="24"/>
      <w:lang w:eastAsia="ar-SA"/>
    </w:rPr>
  </w:style>
  <w:style w:type="paragraph" w:styleId="Titolo1">
    <w:name w:val="heading 1"/>
    <w:basedOn w:val="Normale"/>
    <w:next w:val="Normale"/>
    <w:qFormat/>
    <w:rsid w:val="00E863BF"/>
    <w:pPr>
      <w:keepNext/>
      <w:tabs>
        <w:tab w:val="num" w:pos="360"/>
      </w:tabs>
      <w:jc w:val="center"/>
      <w:outlineLvl w:val="0"/>
    </w:pPr>
    <w:rPr>
      <w:sz w:val="32"/>
    </w:rPr>
  </w:style>
  <w:style w:type="paragraph" w:styleId="Titolo3">
    <w:name w:val="heading 3"/>
    <w:basedOn w:val="Normale"/>
    <w:next w:val="Normale"/>
    <w:qFormat/>
    <w:rsid w:val="00E863BF"/>
    <w:pPr>
      <w:keepNext/>
      <w:tabs>
        <w:tab w:val="num" w:pos="360"/>
      </w:tabs>
      <w:jc w:val="both"/>
      <w:outlineLvl w:val="2"/>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rsid w:val="00E863BF"/>
  </w:style>
  <w:style w:type="character" w:customStyle="1" w:styleId="WW8Num3z0">
    <w:name w:val="WW8Num3z0"/>
    <w:rsid w:val="00E863BF"/>
    <w:rPr>
      <w:rFonts w:ascii="Arial" w:eastAsia="Times New Roman" w:hAnsi="Arial" w:cs="Arial"/>
    </w:rPr>
  </w:style>
  <w:style w:type="character" w:customStyle="1" w:styleId="WW8Num4z0">
    <w:name w:val="WW8Num4z0"/>
    <w:rsid w:val="00E863BF"/>
    <w:rPr>
      <w:rFonts w:ascii="Wingdings" w:hAnsi="Wingdings"/>
      <w:sz w:val="24"/>
      <w:szCs w:val="24"/>
    </w:rPr>
  </w:style>
  <w:style w:type="character" w:customStyle="1" w:styleId="WW8Num5z0">
    <w:name w:val="WW8Num5z0"/>
    <w:rsid w:val="00E863BF"/>
    <w:rPr>
      <w:rFonts w:ascii="Courier New" w:hAnsi="Courier New" w:cs="Courier New"/>
    </w:rPr>
  </w:style>
  <w:style w:type="character" w:customStyle="1" w:styleId="WW8Num7z0">
    <w:name w:val="WW8Num7z0"/>
    <w:rsid w:val="00E863BF"/>
    <w:rPr>
      <w:rFonts w:ascii="Times New Roman" w:hAnsi="Times New Roman"/>
    </w:rPr>
  </w:style>
  <w:style w:type="character" w:customStyle="1" w:styleId="WW8Num8z0">
    <w:name w:val="WW8Num8z0"/>
    <w:rsid w:val="00E863BF"/>
    <w:rPr>
      <w:rFonts w:ascii="Wingdings" w:hAnsi="Wingdings"/>
      <w:sz w:val="32"/>
      <w:szCs w:val="32"/>
    </w:rPr>
  </w:style>
  <w:style w:type="character" w:customStyle="1" w:styleId="Absatz-Standardschriftart">
    <w:name w:val="Absatz-Standardschriftart"/>
    <w:rsid w:val="00E863BF"/>
  </w:style>
  <w:style w:type="character" w:customStyle="1" w:styleId="WW8Num2z0">
    <w:name w:val="WW8Num2z0"/>
    <w:rsid w:val="00E863BF"/>
    <w:rPr>
      <w:rFonts w:ascii="Wingdings" w:hAnsi="Wingdings"/>
      <w:b w:val="0"/>
      <w:i w:val="0"/>
      <w:sz w:val="32"/>
      <w:szCs w:val="32"/>
    </w:rPr>
  </w:style>
  <w:style w:type="character" w:customStyle="1" w:styleId="WW8Num2z1">
    <w:name w:val="WW8Num2z1"/>
    <w:rsid w:val="00E863BF"/>
    <w:rPr>
      <w:rFonts w:ascii="Courier New" w:hAnsi="Courier New" w:cs="Courier New"/>
    </w:rPr>
  </w:style>
  <w:style w:type="character" w:customStyle="1" w:styleId="WW8Num2z2">
    <w:name w:val="WW8Num2z2"/>
    <w:rsid w:val="00E863BF"/>
    <w:rPr>
      <w:rFonts w:ascii="Wingdings" w:hAnsi="Wingdings"/>
    </w:rPr>
  </w:style>
  <w:style w:type="character" w:customStyle="1" w:styleId="WW8Num2z3">
    <w:name w:val="WW8Num2z3"/>
    <w:rsid w:val="00E863BF"/>
    <w:rPr>
      <w:rFonts w:ascii="Symbol" w:hAnsi="Symbol"/>
    </w:rPr>
  </w:style>
  <w:style w:type="character" w:customStyle="1" w:styleId="WW8Num3z1">
    <w:name w:val="WW8Num3z1"/>
    <w:rsid w:val="00E863BF"/>
    <w:rPr>
      <w:rFonts w:ascii="Courier New" w:hAnsi="Courier New" w:cs="Courier New"/>
    </w:rPr>
  </w:style>
  <w:style w:type="character" w:customStyle="1" w:styleId="WW8Num3z2">
    <w:name w:val="WW8Num3z2"/>
    <w:rsid w:val="00E863BF"/>
    <w:rPr>
      <w:rFonts w:ascii="Wingdings" w:hAnsi="Wingdings"/>
    </w:rPr>
  </w:style>
  <w:style w:type="character" w:customStyle="1" w:styleId="WW8Num3z3">
    <w:name w:val="WW8Num3z3"/>
    <w:rsid w:val="00E863BF"/>
    <w:rPr>
      <w:rFonts w:ascii="Symbol" w:hAnsi="Symbol"/>
    </w:rPr>
  </w:style>
  <w:style w:type="character" w:customStyle="1" w:styleId="WW8Num4z1">
    <w:name w:val="WW8Num4z1"/>
    <w:rsid w:val="00E863BF"/>
    <w:rPr>
      <w:rFonts w:ascii="Courier New" w:hAnsi="Courier New" w:cs="Courier New"/>
    </w:rPr>
  </w:style>
  <w:style w:type="character" w:customStyle="1" w:styleId="WW8Num4z2">
    <w:name w:val="WW8Num4z2"/>
    <w:rsid w:val="00E863BF"/>
    <w:rPr>
      <w:rFonts w:ascii="Wingdings" w:hAnsi="Wingdings"/>
    </w:rPr>
  </w:style>
  <w:style w:type="character" w:customStyle="1" w:styleId="WW8Num4z3">
    <w:name w:val="WW8Num4z3"/>
    <w:rsid w:val="00E863BF"/>
    <w:rPr>
      <w:rFonts w:ascii="Symbol" w:hAnsi="Symbol"/>
    </w:rPr>
  </w:style>
  <w:style w:type="character" w:customStyle="1" w:styleId="WW8Num5z2">
    <w:name w:val="WW8Num5z2"/>
    <w:rsid w:val="00E863BF"/>
    <w:rPr>
      <w:rFonts w:ascii="Wingdings" w:hAnsi="Wingdings"/>
    </w:rPr>
  </w:style>
  <w:style w:type="character" w:customStyle="1" w:styleId="WW8Num5z3">
    <w:name w:val="WW8Num5z3"/>
    <w:rsid w:val="00E863BF"/>
    <w:rPr>
      <w:rFonts w:ascii="Symbol" w:hAnsi="Symbol"/>
    </w:rPr>
  </w:style>
  <w:style w:type="character" w:customStyle="1" w:styleId="WW8Num6z0">
    <w:name w:val="WW8Num6z0"/>
    <w:rsid w:val="00E863BF"/>
    <w:rPr>
      <w:rFonts w:ascii="Wingdings" w:hAnsi="Wingdings"/>
    </w:rPr>
  </w:style>
  <w:style w:type="character" w:customStyle="1" w:styleId="WW8Num6z1">
    <w:name w:val="WW8Num6z1"/>
    <w:rsid w:val="00E863BF"/>
    <w:rPr>
      <w:rFonts w:ascii="Courier New" w:hAnsi="Courier New" w:cs="Courier New"/>
    </w:rPr>
  </w:style>
  <w:style w:type="character" w:customStyle="1" w:styleId="WW8Num6z3">
    <w:name w:val="WW8Num6z3"/>
    <w:rsid w:val="00E863BF"/>
    <w:rPr>
      <w:rFonts w:ascii="Symbol" w:hAnsi="Symbol"/>
    </w:rPr>
  </w:style>
  <w:style w:type="character" w:customStyle="1" w:styleId="WW8Num8z1">
    <w:name w:val="WW8Num8z1"/>
    <w:rsid w:val="00E863BF"/>
    <w:rPr>
      <w:rFonts w:ascii="Courier New" w:hAnsi="Courier New" w:cs="Courier New"/>
    </w:rPr>
  </w:style>
  <w:style w:type="character" w:customStyle="1" w:styleId="WW8Num8z2">
    <w:name w:val="WW8Num8z2"/>
    <w:rsid w:val="00E863BF"/>
    <w:rPr>
      <w:rFonts w:ascii="Wingdings" w:hAnsi="Wingdings"/>
    </w:rPr>
  </w:style>
  <w:style w:type="character" w:customStyle="1" w:styleId="WW8Num8z3">
    <w:name w:val="WW8Num8z3"/>
    <w:rsid w:val="00E863BF"/>
    <w:rPr>
      <w:rFonts w:ascii="Symbol" w:hAnsi="Symbol"/>
    </w:rPr>
  </w:style>
  <w:style w:type="character" w:customStyle="1" w:styleId="WW8Num10z0">
    <w:name w:val="WW8Num10z0"/>
    <w:rsid w:val="00E863BF"/>
    <w:rPr>
      <w:rFonts w:ascii="Wingdings" w:hAnsi="Wingdings"/>
    </w:rPr>
  </w:style>
  <w:style w:type="character" w:customStyle="1" w:styleId="WW8Num10z1">
    <w:name w:val="WW8Num10z1"/>
    <w:rsid w:val="00E863BF"/>
    <w:rPr>
      <w:rFonts w:ascii="Courier New" w:hAnsi="Courier New" w:cs="Courier New"/>
    </w:rPr>
  </w:style>
  <w:style w:type="character" w:customStyle="1" w:styleId="WW8Num10z3">
    <w:name w:val="WW8Num10z3"/>
    <w:rsid w:val="00E863BF"/>
    <w:rPr>
      <w:rFonts w:ascii="Symbol" w:hAnsi="Symbol"/>
    </w:rPr>
  </w:style>
  <w:style w:type="character" w:customStyle="1" w:styleId="WW8Num12z0">
    <w:name w:val="WW8Num12z0"/>
    <w:rsid w:val="00E863BF"/>
    <w:rPr>
      <w:rFonts w:ascii="Times New Roman" w:hAnsi="Times New Roman"/>
    </w:rPr>
  </w:style>
  <w:style w:type="character" w:customStyle="1" w:styleId="WW8Num13z0">
    <w:name w:val="WW8Num13z0"/>
    <w:rsid w:val="00E863BF"/>
    <w:rPr>
      <w:rFonts w:ascii="Wingdings" w:hAnsi="Wingdings"/>
      <w:sz w:val="32"/>
      <w:szCs w:val="32"/>
    </w:rPr>
  </w:style>
  <w:style w:type="character" w:customStyle="1" w:styleId="WW8Num13z1">
    <w:name w:val="WW8Num13z1"/>
    <w:rsid w:val="00E863BF"/>
    <w:rPr>
      <w:rFonts w:ascii="Courier New" w:hAnsi="Courier New" w:cs="Courier New"/>
    </w:rPr>
  </w:style>
  <w:style w:type="character" w:customStyle="1" w:styleId="WW8Num13z2">
    <w:name w:val="WW8Num13z2"/>
    <w:rsid w:val="00E863BF"/>
    <w:rPr>
      <w:rFonts w:ascii="Wingdings" w:hAnsi="Wingdings"/>
    </w:rPr>
  </w:style>
  <w:style w:type="character" w:customStyle="1" w:styleId="WW8Num13z3">
    <w:name w:val="WW8Num13z3"/>
    <w:rsid w:val="00E863BF"/>
    <w:rPr>
      <w:rFonts w:ascii="Symbol" w:hAnsi="Symbol"/>
    </w:rPr>
  </w:style>
  <w:style w:type="character" w:customStyle="1" w:styleId="WW8Num14z0">
    <w:name w:val="WW8Num14z0"/>
    <w:rsid w:val="00E863BF"/>
    <w:rPr>
      <w:rFonts w:ascii="Times New Roman" w:hAnsi="Times New Roman"/>
    </w:rPr>
  </w:style>
  <w:style w:type="character" w:customStyle="1" w:styleId="WW8Num15z0">
    <w:name w:val="WW8Num15z0"/>
    <w:rsid w:val="00E863BF"/>
    <w:rPr>
      <w:rFonts w:ascii="Symbol" w:hAnsi="Symbol"/>
      <w:color w:val="auto"/>
    </w:rPr>
  </w:style>
  <w:style w:type="paragraph" w:styleId="Corpotesto">
    <w:name w:val="Body Text"/>
    <w:basedOn w:val="Normale"/>
    <w:rsid w:val="00E863BF"/>
    <w:pPr>
      <w:jc w:val="both"/>
    </w:pPr>
  </w:style>
  <w:style w:type="paragraph" w:styleId="Rientrocorpodeltesto">
    <w:name w:val="Body Text Indent"/>
    <w:basedOn w:val="Normale"/>
    <w:rsid w:val="00E863BF"/>
    <w:pPr>
      <w:ind w:firstLine="708"/>
      <w:jc w:val="both"/>
    </w:pPr>
    <w:rPr>
      <w:szCs w:val="22"/>
    </w:rPr>
  </w:style>
  <w:style w:type="paragraph" w:styleId="Intestazione">
    <w:name w:val="header"/>
    <w:basedOn w:val="Normale"/>
    <w:rsid w:val="00E863BF"/>
    <w:pPr>
      <w:tabs>
        <w:tab w:val="center" w:pos="4819"/>
        <w:tab w:val="right" w:pos="9638"/>
      </w:tabs>
    </w:pPr>
    <w:rPr>
      <w:sz w:val="20"/>
      <w:szCs w:val="20"/>
    </w:rPr>
  </w:style>
  <w:style w:type="paragraph" w:styleId="Elenco">
    <w:name w:val="List"/>
    <w:basedOn w:val="Corpotesto"/>
    <w:rsid w:val="00E863BF"/>
    <w:rPr>
      <w:rFonts w:cs="Lucida Sans Unicode"/>
    </w:rPr>
  </w:style>
  <w:style w:type="paragraph" w:customStyle="1" w:styleId="Contenutotabella">
    <w:name w:val="Contenuto tabella"/>
    <w:basedOn w:val="Normale"/>
    <w:uiPriority w:val="99"/>
    <w:rsid w:val="00E863BF"/>
    <w:pPr>
      <w:suppressLineNumbers/>
    </w:pPr>
  </w:style>
  <w:style w:type="paragraph" w:customStyle="1" w:styleId="Intestazionetabella">
    <w:name w:val="Intestazione tabella"/>
    <w:basedOn w:val="Contenutotabella"/>
    <w:rsid w:val="00E863BF"/>
    <w:pPr>
      <w:jc w:val="center"/>
    </w:pPr>
    <w:rPr>
      <w:b/>
      <w:bCs/>
      <w:i/>
      <w:iCs/>
    </w:rPr>
  </w:style>
  <w:style w:type="paragraph" w:customStyle="1" w:styleId="Dicitura">
    <w:name w:val="Dicitura"/>
    <w:basedOn w:val="Normale"/>
    <w:rsid w:val="00E863BF"/>
    <w:pPr>
      <w:suppressLineNumbers/>
      <w:spacing w:before="120" w:after="120"/>
    </w:pPr>
    <w:rPr>
      <w:rFonts w:cs="Lucida Sans Unicode"/>
      <w:i/>
      <w:iCs/>
    </w:rPr>
  </w:style>
  <w:style w:type="paragraph" w:customStyle="1" w:styleId="Indice">
    <w:name w:val="Indice"/>
    <w:basedOn w:val="Normale"/>
    <w:rsid w:val="00E863BF"/>
    <w:pPr>
      <w:suppressLineNumbers/>
    </w:pPr>
    <w:rPr>
      <w:rFonts w:cs="Lucida Sans Unicode"/>
    </w:rPr>
  </w:style>
  <w:style w:type="paragraph" w:styleId="Testonormale">
    <w:name w:val="Plain Text"/>
    <w:basedOn w:val="Normale"/>
    <w:rsid w:val="00E863BF"/>
    <w:rPr>
      <w:rFonts w:ascii="Courier New" w:hAnsi="Courier New"/>
      <w:sz w:val="20"/>
      <w:szCs w:val="20"/>
    </w:rPr>
  </w:style>
  <w:style w:type="paragraph" w:styleId="Corpodeltesto2">
    <w:name w:val="Body Text 2"/>
    <w:basedOn w:val="Normale"/>
    <w:rsid w:val="00E863BF"/>
    <w:pPr>
      <w:jc w:val="both"/>
    </w:pPr>
    <w:rPr>
      <w:b/>
      <w:szCs w:val="22"/>
    </w:rPr>
  </w:style>
  <w:style w:type="table" w:styleId="Grigliatabella">
    <w:name w:val="Table Grid"/>
    <w:basedOn w:val="Tabellanormale"/>
    <w:rsid w:val="000E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382644"/>
    <w:rPr>
      <w:rFonts w:ascii="Tahoma" w:hAnsi="Tahoma" w:cs="Tahoma"/>
      <w:sz w:val="16"/>
      <w:szCs w:val="16"/>
    </w:rPr>
  </w:style>
  <w:style w:type="paragraph" w:styleId="Paragrafoelenco">
    <w:name w:val="List Paragraph"/>
    <w:basedOn w:val="Normale"/>
    <w:uiPriority w:val="34"/>
    <w:qFormat/>
    <w:rsid w:val="001636E4"/>
    <w:pPr>
      <w:ind w:left="720"/>
      <w:contextualSpacing/>
    </w:pPr>
  </w:style>
  <w:style w:type="paragraph" w:styleId="Pidipagina">
    <w:name w:val="footer"/>
    <w:basedOn w:val="Normale"/>
    <w:link w:val="PidipaginaCarattere"/>
    <w:rsid w:val="00B729CA"/>
    <w:pPr>
      <w:tabs>
        <w:tab w:val="center" w:pos="4819"/>
        <w:tab w:val="right" w:pos="9638"/>
      </w:tabs>
    </w:pPr>
  </w:style>
  <w:style w:type="character" w:customStyle="1" w:styleId="PidipaginaCarattere">
    <w:name w:val="Piè di pagina Carattere"/>
    <w:basedOn w:val="Carpredefinitoparagrafo"/>
    <w:link w:val="Pidipagina"/>
    <w:rsid w:val="00B729CA"/>
    <w:rPr>
      <w:sz w:val="24"/>
      <w:szCs w:val="24"/>
      <w:lang w:eastAsia="ar-SA"/>
    </w:rPr>
  </w:style>
  <w:style w:type="paragraph" w:styleId="NormaleWeb">
    <w:name w:val="Normal (Web)"/>
    <w:basedOn w:val="Normale"/>
    <w:uiPriority w:val="99"/>
    <w:unhideWhenUsed/>
    <w:rsid w:val="00BD655E"/>
    <w:pPr>
      <w:suppressAutoHyphens w:val="0"/>
      <w:spacing w:before="100" w:beforeAutospacing="1" w:after="100" w:afterAutospacing="1"/>
    </w:pPr>
    <w:rPr>
      <w:lang w:eastAsia="it-IT"/>
    </w:rPr>
  </w:style>
  <w:style w:type="paragraph" w:customStyle="1" w:styleId="Didefault">
    <w:name w:val="Di default"/>
    <w:rsid w:val="00E8565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erato">
    <w:name w:val="Numerato"/>
    <w:rsid w:val="00E8565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A2037-ECA2-E54A-BC6E-E1C7792C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382</Words>
  <Characters>2178</Characters>
  <Application>Microsoft Macintosh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Monte</dc:creator>
  <cp:lastModifiedBy>Utente di Microsoft Office</cp:lastModifiedBy>
  <cp:revision>19</cp:revision>
  <cp:lastPrinted>2016-06-09T16:12:00Z</cp:lastPrinted>
  <dcterms:created xsi:type="dcterms:W3CDTF">2016-06-09T16:12:00Z</dcterms:created>
  <dcterms:modified xsi:type="dcterms:W3CDTF">2016-10-30T20:24:00Z</dcterms:modified>
</cp:coreProperties>
</file>