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07" w:rsidRPr="00DB2E23" w:rsidRDefault="003C6007" w:rsidP="003C6007">
      <w:pPr>
        <w:pStyle w:val="Intestazione"/>
        <w:rPr>
          <w:color w:val="000000" w:themeColor="text1"/>
        </w:rPr>
      </w:pPr>
      <w:r w:rsidRPr="00DB2E23">
        <w:rPr>
          <w:rFonts w:ascii="Times New Roman" w:hAnsi="Times New Roman"/>
          <w:noProof/>
          <w:color w:val="000000" w:themeColor="text1"/>
          <w:kern w:val="3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139065</wp:posOffset>
            </wp:positionV>
            <wp:extent cx="485775" cy="561975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6007" w:rsidRPr="00DB2E23" w:rsidRDefault="003C6007" w:rsidP="003C6007">
      <w:pPr>
        <w:pStyle w:val="Standard"/>
        <w:tabs>
          <w:tab w:val="left" w:pos="4860"/>
          <w:tab w:val="left" w:pos="7020"/>
        </w:tabs>
        <w:rPr>
          <w:color w:val="000000" w:themeColor="text1"/>
        </w:rPr>
      </w:pPr>
      <w:r w:rsidRPr="00DB2E23">
        <w:rPr>
          <w:noProof/>
          <w:color w:val="000000" w:themeColor="text1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-6985</wp:posOffset>
            </wp:positionV>
            <wp:extent cx="495300" cy="56197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2E23">
        <w:rPr>
          <w:noProof/>
          <w:color w:val="000000" w:themeColor="text1"/>
          <w:lang w:eastAsia="it-IT"/>
        </w:rPr>
        <w:drawing>
          <wp:inline distT="0" distB="0" distL="0" distR="0">
            <wp:extent cx="647700" cy="431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E23">
        <w:rPr>
          <w:color w:val="000000" w:themeColor="text1"/>
        </w:rPr>
        <w:tab/>
      </w:r>
    </w:p>
    <w:p w:rsidR="003C6007" w:rsidRPr="00DB2E23" w:rsidRDefault="003C6007" w:rsidP="003C6007">
      <w:pPr>
        <w:pStyle w:val="Standard"/>
        <w:tabs>
          <w:tab w:val="left" w:pos="4860"/>
        </w:tabs>
        <w:rPr>
          <w:rFonts w:ascii="Bradley Hand ITC" w:hAnsi="Bradley Hand ITC" w:cs="Tahoma"/>
          <w:i/>
          <w:color w:val="000000" w:themeColor="text1"/>
          <w:sz w:val="16"/>
          <w:szCs w:val="16"/>
        </w:rPr>
      </w:pPr>
    </w:p>
    <w:p w:rsidR="003C6007" w:rsidRPr="00DB2E23" w:rsidRDefault="003C6007" w:rsidP="003C6007">
      <w:pPr>
        <w:pStyle w:val="Standard"/>
        <w:tabs>
          <w:tab w:val="left" w:pos="4860"/>
        </w:tabs>
        <w:rPr>
          <w:rFonts w:ascii="Bradley Hand ITC" w:hAnsi="Bradley Hand ITC" w:cs="Tahoma"/>
          <w:i/>
          <w:color w:val="000000" w:themeColor="text1"/>
          <w:sz w:val="16"/>
          <w:szCs w:val="16"/>
        </w:rPr>
      </w:pPr>
      <w:r w:rsidRPr="00DB2E23">
        <w:rPr>
          <w:rFonts w:ascii="Bradley Hand ITC" w:hAnsi="Bradley Hand ITC" w:cs="Tahoma"/>
          <w:i/>
          <w:color w:val="000000" w:themeColor="text1"/>
          <w:sz w:val="16"/>
          <w:szCs w:val="16"/>
        </w:rPr>
        <w:t xml:space="preserve">UNIONE  EUROPEA                                                          REPUBBLICA ITALIANA                                              REGIONE SICILIANA                                                   </w:t>
      </w:r>
    </w:p>
    <w:p w:rsidR="003C6007" w:rsidRPr="00DB2E23" w:rsidRDefault="003C6007" w:rsidP="003C6007">
      <w:pPr>
        <w:pStyle w:val="Standard"/>
        <w:rPr>
          <w:color w:val="000000" w:themeColor="text1"/>
        </w:rPr>
      </w:pPr>
      <w:r w:rsidRPr="00DB2E23">
        <w:rPr>
          <w:rFonts w:ascii="Bradley Hand ITC" w:eastAsia="Bradley Hand ITC" w:hAnsi="Bradley Hand ITC" w:cs="Bradley Hand ITC"/>
          <w:noProof/>
          <w:color w:val="000000" w:themeColor="text1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1846580</wp:posOffset>
            </wp:positionH>
            <wp:positionV relativeFrom="paragraph">
              <wp:posOffset>75565</wp:posOffset>
            </wp:positionV>
            <wp:extent cx="2087880" cy="86741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6007" w:rsidRPr="00DB2E23" w:rsidRDefault="003C6007" w:rsidP="003C6007">
      <w:pPr>
        <w:pStyle w:val="Standard"/>
        <w:rPr>
          <w:rFonts w:ascii="Bradley Hand ITC" w:hAnsi="Bradley Hand ITC" w:cs="Tahoma"/>
          <w:b/>
          <w:color w:val="000000" w:themeColor="text1"/>
          <w:lang w:eastAsia="it-IT"/>
        </w:rPr>
      </w:pPr>
    </w:p>
    <w:p w:rsidR="003C6007" w:rsidRPr="00DB2E23" w:rsidRDefault="003C6007" w:rsidP="003C6007">
      <w:pPr>
        <w:pStyle w:val="Standard"/>
        <w:rPr>
          <w:rFonts w:ascii="Bradley Hand ITC" w:hAnsi="Bradley Hand ITC" w:cs="Tahoma"/>
          <w:b/>
          <w:color w:val="000000" w:themeColor="text1"/>
          <w:lang w:eastAsia="it-IT"/>
        </w:rPr>
      </w:pPr>
      <w:r>
        <w:rPr>
          <w:rFonts w:ascii="Bradley Hand ITC" w:hAnsi="Bradley Hand ITC" w:cs="Tahoma"/>
          <w:b/>
          <w:color w:val="000000" w:themeColor="text1"/>
          <w:lang w:eastAsia="it-IT"/>
        </w:rPr>
        <w:tab/>
      </w:r>
      <w:r>
        <w:rPr>
          <w:rFonts w:ascii="Bradley Hand ITC" w:hAnsi="Bradley Hand ITC" w:cs="Tahoma"/>
          <w:b/>
          <w:color w:val="000000" w:themeColor="text1"/>
          <w:lang w:eastAsia="it-IT"/>
        </w:rPr>
        <w:tab/>
      </w:r>
      <w:r w:rsidRPr="00DB2E23">
        <w:rPr>
          <w:rFonts w:ascii="Bradley Hand ITC" w:hAnsi="Bradley Hand ITC" w:cs="Tahoma"/>
          <w:b/>
          <w:color w:val="000000" w:themeColor="text1"/>
          <w:lang w:eastAsia="it-IT"/>
        </w:rPr>
        <w:t>LICEO CLASSICO</w:t>
      </w:r>
    </w:p>
    <w:p w:rsidR="003C6007" w:rsidRPr="00DB2E23" w:rsidRDefault="003C6007" w:rsidP="003C6007">
      <w:pPr>
        <w:pStyle w:val="Standard"/>
        <w:rPr>
          <w:rFonts w:ascii="Bradley Hand ITC" w:hAnsi="Bradley Hand ITC" w:cs="Tahoma"/>
          <w:b/>
          <w:color w:val="000000" w:themeColor="text1"/>
        </w:rPr>
      </w:pPr>
      <w:r>
        <w:rPr>
          <w:rFonts w:ascii="Bradley Hand ITC" w:hAnsi="Bradley Hand ITC" w:cs="Tahoma"/>
          <w:b/>
          <w:color w:val="000000" w:themeColor="text1"/>
        </w:rPr>
        <w:tab/>
      </w:r>
      <w:r>
        <w:rPr>
          <w:rFonts w:ascii="Bradley Hand ITC" w:hAnsi="Bradley Hand ITC" w:cs="Tahoma"/>
          <w:b/>
          <w:color w:val="000000" w:themeColor="text1"/>
        </w:rPr>
        <w:tab/>
      </w:r>
      <w:r w:rsidRPr="00DB2E23">
        <w:rPr>
          <w:rFonts w:ascii="Bradley Hand ITC" w:hAnsi="Bradley Hand ITC" w:cs="Tahoma"/>
          <w:b/>
          <w:color w:val="000000" w:themeColor="text1"/>
        </w:rPr>
        <w:t>LICEO SCIENTIFICO</w:t>
      </w:r>
    </w:p>
    <w:p w:rsidR="003C6007" w:rsidRPr="00DB2E23" w:rsidRDefault="003C6007" w:rsidP="003C6007">
      <w:pPr>
        <w:pStyle w:val="Standard"/>
        <w:rPr>
          <w:color w:val="000000" w:themeColor="text1"/>
        </w:rPr>
      </w:pPr>
      <w:r>
        <w:rPr>
          <w:rFonts w:ascii="Bradley Hand ITC" w:hAnsi="Bradley Hand ITC" w:cs="Tahoma"/>
          <w:b/>
          <w:color w:val="000000" w:themeColor="text1"/>
        </w:rPr>
        <w:tab/>
      </w:r>
      <w:r>
        <w:rPr>
          <w:rFonts w:ascii="Bradley Hand ITC" w:hAnsi="Bradley Hand ITC" w:cs="Tahoma"/>
          <w:b/>
          <w:color w:val="000000" w:themeColor="text1"/>
        </w:rPr>
        <w:tab/>
      </w:r>
      <w:r w:rsidRPr="00DB2E23">
        <w:rPr>
          <w:rFonts w:ascii="Bradley Hand ITC" w:hAnsi="Bradley Hand ITC" w:cs="Tahoma"/>
          <w:b/>
          <w:color w:val="000000" w:themeColor="text1"/>
        </w:rPr>
        <w:t>ISTITUTO TECNICO CHIMICO</w:t>
      </w:r>
    </w:p>
    <w:p w:rsidR="003C6007" w:rsidRPr="00DB2E23" w:rsidRDefault="003C6007" w:rsidP="003C6007">
      <w:pPr>
        <w:pStyle w:val="Standard"/>
        <w:rPr>
          <w:rFonts w:ascii="Bradley Hand ITC" w:eastAsia="Bradley Hand ITC" w:hAnsi="Bradley Hand ITC" w:cs="Bradley Hand ITC"/>
          <w:i/>
          <w:color w:val="000000" w:themeColor="text1"/>
          <w:sz w:val="16"/>
          <w:szCs w:val="16"/>
        </w:rPr>
      </w:pPr>
    </w:p>
    <w:p w:rsidR="003C6007" w:rsidRPr="00DB2E23" w:rsidRDefault="003C6007" w:rsidP="003C6007">
      <w:pPr>
        <w:pStyle w:val="Standard"/>
        <w:rPr>
          <w:rFonts w:ascii="Bradley Hand ITC" w:eastAsia="Bradley Hand ITC" w:hAnsi="Bradley Hand ITC" w:cs="Bradley Hand ITC"/>
          <w:i/>
          <w:color w:val="000000" w:themeColor="text1"/>
          <w:sz w:val="16"/>
          <w:szCs w:val="16"/>
        </w:rPr>
      </w:pPr>
    </w:p>
    <w:p w:rsidR="003C6007" w:rsidRPr="00DB2E23" w:rsidRDefault="003C6007" w:rsidP="003C6007">
      <w:pPr>
        <w:pStyle w:val="Standard"/>
        <w:rPr>
          <w:color w:val="000000" w:themeColor="text1"/>
        </w:rPr>
      </w:pPr>
      <w:r w:rsidRPr="00DB2E23">
        <w:rPr>
          <w:rFonts w:ascii="Bradley Hand ITC" w:eastAsia="Bradley Hand ITC" w:hAnsi="Bradley Hand ITC" w:cs="Bradley Hand ITC"/>
          <w:b/>
          <w:i/>
          <w:color w:val="000000" w:themeColor="text1"/>
          <w:sz w:val="16"/>
          <w:szCs w:val="16"/>
        </w:rPr>
        <w:tab/>
      </w:r>
      <w:r w:rsidRPr="00DB2E23">
        <w:rPr>
          <w:rFonts w:ascii="Bradley Hand ITC" w:eastAsia="Bradley Hand ITC" w:hAnsi="Bradley Hand ITC" w:cs="Bradley Hand ITC"/>
          <w:b/>
          <w:i/>
          <w:color w:val="000000" w:themeColor="text1"/>
          <w:sz w:val="16"/>
          <w:szCs w:val="16"/>
        </w:rPr>
        <w:tab/>
      </w:r>
      <w:r w:rsidRPr="00DB2E23">
        <w:rPr>
          <w:rFonts w:ascii="Bradley Hand ITC" w:eastAsia="Bradley Hand ITC" w:hAnsi="Bradley Hand ITC" w:cs="Bradley Hand ITC"/>
          <w:b/>
          <w:i/>
          <w:color w:val="000000" w:themeColor="text1"/>
          <w:sz w:val="16"/>
          <w:szCs w:val="16"/>
        </w:rPr>
        <w:tab/>
      </w:r>
      <w:r w:rsidRPr="00DB2E23">
        <w:rPr>
          <w:rFonts w:ascii="Bradley Hand ITC" w:eastAsia="Bradley Hand ITC" w:hAnsi="Bradley Hand ITC" w:cs="Bradley Hand ITC"/>
          <w:b/>
          <w:i/>
          <w:color w:val="000000" w:themeColor="text1"/>
          <w:sz w:val="16"/>
          <w:szCs w:val="16"/>
        </w:rPr>
        <w:tab/>
      </w:r>
      <w:r w:rsidRPr="00DB2E23">
        <w:rPr>
          <w:rFonts w:ascii="Bradley Hand ITC" w:hAnsi="Bradley Hand ITC" w:cs="Tahoma"/>
          <w:b/>
          <w:i/>
          <w:color w:val="000000" w:themeColor="text1"/>
          <w:sz w:val="16"/>
          <w:szCs w:val="16"/>
        </w:rPr>
        <w:t>MASCALUCIA</w:t>
      </w:r>
      <w:r w:rsidRPr="00DB2E23">
        <w:rPr>
          <w:rFonts w:ascii="Bradley Hand ITC" w:hAnsi="Bradley Hand ITC" w:cs="Tahoma"/>
          <w:i/>
          <w:color w:val="000000" w:themeColor="text1"/>
          <w:sz w:val="16"/>
          <w:szCs w:val="16"/>
        </w:rPr>
        <w:t xml:space="preserve"> (CT)</w:t>
      </w:r>
    </w:p>
    <w:p w:rsidR="003C6007" w:rsidRPr="00DB2E23" w:rsidRDefault="003C6007" w:rsidP="003C6007">
      <w:pPr>
        <w:pStyle w:val="Standard"/>
        <w:rPr>
          <w:rFonts w:ascii="Bradley Hand ITC" w:hAnsi="Bradley Hand ITC" w:cs="Tahoma"/>
          <w:i/>
          <w:color w:val="000000" w:themeColor="text1"/>
          <w:sz w:val="16"/>
          <w:szCs w:val="16"/>
        </w:rPr>
      </w:pPr>
    </w:p>
    <w:p w:rsidR="003C6007" w:rsidRPr="00DB2E23" w:rsidRDefault="003C6007" w:rsidP="003C6007">
      <w:pPr>
        <w:pStyle w:val="Standard"/>
        <w:jc w:val="center"/>
        <w:rPr>
          <w:color w:val="000000" w:themeColor="text1"/>
          <w:lang w:val="en-US"/>
        </w:rPr>
      </w:pPr>
      <w:r w:rsidRPr="00DB2E23">
        <w:rPr>
          <w:rFonts w:ascii="Bradley Hand ITC" w:eastAsia="Wingdings 2" w:hAnsi="Bradley Hand ITC" w:cs="Tahoma"/>
          <w:b/>
          <w:bCs/>
          <w:i/>
          <w:color w:val="000000" w:themeColor="text1"/>
          <w:sz w:val="16"/>
          <w:szCs w:val="16"/>
        </w:rPr>
        <w:t xml:space="preserve">Cod. </w:t>
      </w:r>
      <w:proofErr w:type="spellStart"/>
      <w:r w:rsidRPr="00DB2E23">
        <w:rPr>
          <w:rFonts w:ascii="Bradley Hand ITC" w:eastAsia="Wingdings 2" w:hAnsi="Bradley Hand ITC" w:cs="Tahoma"/>
          <w:b/>
          <w:bCs/>
          <w:i/>
          <w:color w:val="000000" w:themeColor="text1"/>
          <w:sz w:val="16"/>
          <w:szCs w:val="16"/>
        </w:rPr>
        <w:t>Fisc</w:t>
      </w:r>
      <w:proofErr w:type="spellEnd"/>
      <w:r w:rsidRPr="00DB2E23">
        <w:rPr>
          <w:rFonts w:ascii="Bradley Hand ITC" w:eastAsia="Wingdings 2" w:hAnsi="Bradley Hand ITC" w:cs="Tahoma"/>
          <w:b/>
          <w:bCs/>
          <w:i/>
          <w:color w:val="000000" w:themeColor="text1"/>
          <w:sz w:val="16"/>
          <w:szCs w:val="16"/>
        </w:rPr>
        <w:t xml:space="preserve">. 93151730871 – Cod. </w:t>
      </w:r>
      <w:proofErr w:type="spellStart"/>
      <w:r w:rsidRPr="00DB2E23">
        <w:rPr>
          <w:rFonts w:ascii="Bradley Hand ITC" w:eastAsia="Wingdings 2" w:hAnsi="Bradley Hand ITC" w:cs="Tahoma"/>
          <w:b/>
          <w:bCs/>
          <w:i/>
          <w:color w:val="000000" w:themeColor="text1"/>
          <w:sz w:val="16"/>
          <w:szCs w:val="16"/>
          <w:lang w:val="en-GB"/>
        </w:rPr>
        <w:t>Mecc</w:t>
      </w:r>
      <w:proofErr w:type="spellEnd"/>
      <w:r w:rsidRPr="00DB2E23">
        <w:rPr>
          <w:rFonts w:ascii="Bradley Hand ITC" w:eastAsia="Wingdings 2" w:hAnsi="Bradley Hand ITC" w:cs="Tahoma"/>
          <w:b/>
          <w:bCs/>
          <w:i/>
          <w:color w:val="000000" w:themeColor="text1"/>
          <w:sz w:val="16"/>
          <w:szCs w:val="16"/>
          <w:lang w:val="en-GB"/>
        </w:rPr>
        <w:t>. CTIS02600N</w:t>
      </w:r>
      <w:r w:rsidRPr="00DB2E23">
        <w:rPr>
          <w:rStyle w:val="Internetlink"/>
          <w:rFonts w:eastAsia="Wingdings"/>
          <w:color w:val="000000" w:themeColor="text1"/>
          <w:sz w:val="18"/>
          <w:szCs w:val="18"/>
          <w:lang w:val="en-GB"/>
        </w:rPr>
        <w:t>ctis02600n@istruzione.it</w:t>
      </w:r>
      <w:hyperlink r:id="rId9" w:history="1">
        <w:r w:rsidRPr="00DB2E23">
          <w:rPr>
            <w:rStyle w:val="Internetlink"/>
            <w:rFonts w:eastAsia="Wingdings"/>
            <w:color w:val="000000" w:themeColor="text1"/>
            <w:sz w:val="18"/>
            <w:szCs w:val="18"/>
            <w:lang w:val="en-GB"/>
          </w:rPr>
          <w:t>ctis02600n@pec.istruzione.it</w:t>
        </w:r>
      </w:hyperlink>
    </w:p>
    <w:p w:rsidR="003C6007" w:rsidRPr="00DB2E23" w:rsidRDefault="003C6007" w:rsidP="003C6007">
      <w:pPr>
        <w:pStyle w:val="Standard"/>
        <w:jc w:val="center"/>
        <w:rPr>
          <w:color w:val="000000" w:themeColor="text1"/>
        </w:rPr>
      </w:pPr>
      <w:r w:rsidRPr="00DB2E23">
        <w:rPr>
          <w:rStyle w:val="Internetlink"/>
          <w:rFonts w:eastAsia="Wingdings"/>
          <w:color w:val="000000" w:themeColor="text1"/>
          <w:sz w:val="18"/>
          <w:szCs w:val="18"/>
        </w:rPr>
        <w:t>SITO ISTITUZIONALE: www.iismarchesimascalucia.gov.it</w:t>
      </w:r>
    </w:p>
    <w:p w:rsidR="003C6007" w:rsidRPr="00DB2E23" w:rsidRDefault="003C6007" w:rsidP="003C6007">
      <w:pPr>
        <w:pStyle w:val="Intestazione"/>
        <w:rPr>
          <w:color w:val="000000" w:themeColor="text1"/>
        </w:rPr>
      </w:pPr>
    </w:p>
    <w:p w:rsidR="003C6007" w:rsidRDefault="003C6007" w:rsidP="003C6007">
      <w:pPr>
        <w:pStyle w:val="NormaleWeb"/>
        <w:shd w:val="clear" w:color="auto" w:fill="FFFFFF"/>
        <w:rPr>
          <w:rFonts w:ascii="ArialMT" w:hAnsi="ArialMT" w:cs="ArialMT"/>
          <w:sz w:val="22"/>
          <w:szCs w:val="22"/>
        </w:rPr>
      </w:pPr>
    </w:p>
    <w:p w:rsidR="003C6007" w:rsidRDefault="003C6007" w:rsidP="003C6007">
      <w:pPr>
        <w:pStyle w:val="NormaleWeb"/>
        <w:shd w:val="clear" w:color="auto" w:fill="FFFFFF"/>
        <w:rPr>
          <w:rFonts w:ascii="ArialMT" w:hAnsi="ArialMT" w:cs="ArialMT"/>
          <w:sz w:val="22"/>
          <w:szCs w:val="22"/>
        </w:rPr>
      </w:pPr>
    </w:p>
    <w:p w:rsidR="00442447" w:rsidRDefault="003C6007" w:rsidP="003C6007">
      <w:pPr>
        <w:pStyle w:val="NormaleWeb"/>
        <w:shd w:val="clear" w:color="auto" w:fill="FFFFFF"/>
        <w:rPr>
          <w:rFonts w:ascii="ArialMT" w:hAnsi="ArialMT" w:cs="ArialMT"/>
          <w:sz w:val="22"/>
          <w:szCs w:val="22"/>
        </w:rPr>
      </w:pPr>
      <w:proofErr w:type="spellStart"/>
      <w:r>
        <w:rPr>
          <w:rFonts w:ascii="ArialMT" w:hAnsi="ArialMT" w:cs="ArialMT"/>
          <w:sz w:val="22"/>
          <w:szCs w:val="22"/>
        </w:rPr>
        <w:t>Prot</w:t>
      </w:r>
      <w:proofErr w:type="spellEnd"/>
      <w:r>
        <w:rPr>
          <w:rFonts w:ascii="ArialMT" w:hAnsi="ArialMT" w:cs="ArialMT"/>
          <w:sz w:val="22"/>
          <w:szCs w:val="22"/>
        </w:rPr>
        <w:t xml:space="preserve">. N° </w:t>
      </w:r>
    </w:p>
    <w:p w:rsidR="003C6007" w:rsidRDefault="003C6007" w:rsidP="003C6007">
      <w:pPr>
        <w:pStyle w:val="NormaleWeb"/>
        <w:shd w:val="clear" w:color="auto" w:fill="FFFFFF"/>
      </w:pPr>
      <w:r>
        <w:rPr>
          <w:rFonts w:ascii="ArialMT" w:hAnsi="ArialMT" w:cs="ArialMT"/>
          <w:sz w:val="22"/>
          <w:szCs w:val="22"/>
        </w:rPr>
        <w:t xml:space="preserve">del </w:t>
      </w:r>
      <w:r w:rsidR="00442447">
        <w:rPr>
          <w:rFonts w:ascii="ArialMT" w:hAnsi="ArialMT" w:cs="ArialMT"/>
          <w:sz w:val="22"/>
          <w:szCs w:val="22"/>
        </w:rPr>
        <w:t>24/10/2019</w:t>
      </w:r>
      <w:bookmarkStart w:id="0" w:name="_GoBack"/>
      <w:bookmarkEnd w:id="0"/>
    </w:p>
    <w:p w:rsidR="003C6007" w:rsidRDefault="003C6007" w:rsidP="003C6007">
      <w:pPr>
        <w:pStyle w:val="NormaleWeb"/>
        <w:shd w:val="clear" w:color="auto" w:fill="FFFFFF"/>
        <w:rPr>
          <w:rFonts w:ascii="ArialMT" w:hAnsi="ArialMT" w:cs="ArialMT"/>
          <w:sz w:val="22"/>
          <w:szCs w:val="22"/>
        </w:rPr>
      </w:pPr>
    </w:p>
    <w:p w:rsidR="00442447" w:rsidRPr="00442447" w:rsidRDefault="003C6007" w:rsidP="003C6007">
      <w:pPr>
        <w:pStyle w:val="NormaleWeb"/>
        <w:shd w:val="clear" w:color="auto" w:fill="FFFFFF"/>
        <w:rPr>
          <w:rFonts w:ascii="Arial" w:eastAsia="Times New Roman" w:hAnsi="Arial" w:cs="Arial"/>
          <w:bCs/>
          <w:color w:val="333333"/>
          <w:sz w:val="36"/>
          <w:szCs w:val="36"/>
        </w:rPr>
      </w:pPr>
      <w:r>
        <w:rPr>
          <w:rFonts w:ascii="ArialMT" w:hAnsi="ArialMT" w:cs="ArialMT"/>
          <w:sz w:val="22"/>
          <w:szCs w:val="22"/>
        </w:rPr>
        <w:t xml:space="preserve">BANDO PER LA REALIZZAZIONE </w:t>
      </w:r>
      <w:r w:rsidR="00442447">
        <w:rPr>
          <w:rFonts w:ascii="ArialMT" w:hAnsi="ArialMT" w:cs="ArialMT"/>
          <w:sz w:val="22"/>
          <w:szCs w:val="22"/>
        </w:rPr>
        <w:t>DI UN PRODOTTO MULTIMEDIALE PER IL</w:t>
      </w:r>
      <w:r>
        <w:rPr>
          <w:rFonts w:ascii="ArialMT" w:hAnsi="ArialMT" w:cs="ArialMT"/>
          <w:sz w:val="22"/>
          <w:szCs w:val="22"/>
        </w:rPr>
        <w:t xml:space="preserve"> PROGETTO: </w:t>
      </w:r>
      <w:r>
        <w:rPr>
          <w:rFonts w:ascii="TimesNewRomanPSMT" w:hAnsi="TimesNewRomanPSMT" w:cs="TimesNewRomanPSMT"/>
          <w:sz w:val="22"/>
          <w:szCs w:val="22"/>
        </w:rPr>
        <w:t>“</w:t>
      </w:r>
      <w:r w:rsidRPr="00B01DA9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>LET’S STOP BULLYING TOGETHER</w:t>
      </w:r>
      <w:r>
        <w:rPr>
          <w:rFonts w:ascii="ArialMT" w:hAnsi="ArialMT" w:cs="ArialMT"/>
          <w:sz w:val="22"/>
          <w:szCs w:val="22"/>
        </w:rPr>
        <w:t>”</w:t>
      </w:r>
      <w:r>
        <w:rPr>
          <w:rFonts w:ascii="MingLiU" w:eastAsia="MingLiU" w:hAnsi="MingLiU" w:cs="MingLiU"/>
          <w:sz w:val="22"/>
          <w:szCs w:val="22"/>
        </w:rPr>
        <w:br/>
      </w:r>
      <w:r w:rsidR="00442447" w:rsidRPr="00442447">
        <w:rPr>
          <w:rFonts w:ascii="Arial" w:hAnsi="Arial" w:cs="Arial"/>
          <w:sz w:val="22"/>
          <w:szCs w:val="22"/>
        </w:rPr>
        <w:t xml:space="preserve">Cod. progetto: </w:t>
      </w:r>
      <w:r w:rsidR="00442447" w:rsidRPr="00442447">
        <w:rPr>
          <w:rFonts w:ascii="Arial" w:eastAsia="Times New Roman" w:hAnsi="Arial" w:cs="Arial"/>
          <w:bCs/>
          <w:color w:val="333333"/>
          <w:sz w:val="22"/>
          <w:szCs w:val="22"/>
        </w:rPr>
        <w:t>2018-1-AT01_KA229-039251</w:t>
      </w:r>
    </w:p>
    <w:p w:rsidR="00442447" w:rsidRDefault="003C6007" w:rsidP="00442447">
      <w:pPr>
        <w:pStyle w:val="NormaleWeb"/>
        <w:shd w:val="clear" w:color="auto" w:fill="FFFFFF"/>
        <w:jc w:val="right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A tutti i Docenti </w:t>
      </w:r>
    </w:p>
    <w:p w:rsidR="003C6007" w:rsidRDefault="003C6007" w:rsidP="00442447">
      <w:pPr>
        <w:pStyle w:val="NormaleWeb"/>
        <w:shd w:val="clear" w:color="auto" w:fill="FFFFFF"/>
        <w:jc w:val="right"/>
      </w:pPr>
      <w:r>
        <w:rPr>
          <w:rFonts w:ascii="ArialMT" w:hAnsi="ArialMT" w:cs="ArialMT"/>
          <w:sz w:val="22"/>
          <w:szCs w:val="22"/>
        </w:rPr>
        <w:t xml:space="preserve">A tutti gli Studenti </w:t>
      </w:r>
    </w:p>
    <w:p w:rsidR="003C6007" w:rsidRDefault="003C6007" w:rsidP="003C6007">
      <w:pPr>
        <w:pStyle w:val="NormaleWeb"/>
        <w:shd w:val="clear" w:color="auto" w:fill="FFFFFF"/>
        <w:jc w:val="both"/>
      </w:pPr>
      <w:r>
        <w:rPr>
          <w:rFonts w:ascii="ArialMT" w:hAnsi="ArialMT" w:cs="ArialMT"/>
          <w:sz w:val="22"/>
          <w:szCs w:val="22"/>
        </w:rPr>
        <w:t>In occasione dell</w:t>
      </w:r>
      <w:r>
        <w:rPr>
          <w:rFonts w:ascii="TimesNewRomanPSMT" w:hAnsi="TimesNewRomanPSMT" w:cs="TimesNewRomanPSMT"/>
          <w:sz w:val="22"/>
          <w:szCs w:val="22"/>
        </w:rPr>
        <w:t>’</w:t>
      </w:r>
      <w:r>
        <w:rPr>
          <w:rFonts w:ascii="ArialMT" w:hAnsi="ArialMT" w:cs="ArialMT"/>
          <w:sz w:val="22"/>
          <w:szCs w:val="22"/>
        </w:rPr>
        <w:t xml:space="preserve">avvio </w:t>
      </w:r>
      <w:r w:rsidR="00442447">
        <w:rPr>
          <w:rFonts w:ascii="ArialMT" w:hAnsi="ArialMT" w:cs="ArialMT"/>
          <w:sz w:val="22"/>
          <w:szCs w:val="22"/>
        </w:rPr>
        <w:t xml:space="preserve">della seconda </w:t>
      </w:r>
      <w:proofErr w:type="spellStart"/>
      <w:r w:rsidR="00442447">
        <w:rPr>
          <w:rFonts w:ascii="ArialMT" w:hAnsi="ArialMT" w:cs="ArialMT"/>
          <w:sz w:val="22"/>
          <w:szCs w:val="22"/>
        </w:rPr>
        <w:t>annualitò</w:t>
      </w:r>
      <w:r>
        <w:rPr>
          <w:rFonts w:ascii="ArialMT" w:hAnsi="ArialMT" w:cs="ArialMT"/>
          <w:sz w:val="22"/>
          <w:szCs w:val="22"/>
        </w:rPr>
        <w:t>del</w:t>
      </w:r>
      <w:proofErr w:type="spellEnd"/>
      <w:r>
        <w:rPr>
          <w:rFonts w:ascii="ArialMT" w:hAnsi="ArialMT" w:cs="ArialMT"/>
          <w:sz w:val="22"/>
          <w:szCs w:val="22"/>
        </w:rPr>
        <w:t xml:space="preserve"> progetto </w:t>
      </w:r>
      <w:r>
        <w:rPr>
          <w:rFonts w:ascii="TimesNewRomanPSMT" w:hAnsi="TimesNewRomanPSMT" w:cs="TimesNewRomanPSMT"/>
          <w:sz w:val="22"/>
          <w:szCs w:val="22"/>
        </w:rPr>
        <w:t>“</w:t>
      </w:r>
      <w:r w:rsidRPr="00B01DA9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>LET’S STOP BULLYING TOGETHER</w:t>
      </w:r>
      <w:r>
        <w:rPr>
          <w:rFonts w:ascii="TimesNewRomanPSMT" w:hAnsi="TimesNewRomanPSMT" w:cs="TimesNewRomanPSMT"/>
          <w:sz w:val="22"/>
          <w:szCs w:val="22"/>
        </w:rPr>
        <w:t xml:space="preserve">” </w:t>
      </w:r>
      <w:r>
        <w:rPr>
          <w:rFonts w:ascii="ArialMT" w:hAnsi="ArialMT" w:cs="ArialMT"/>
          <w:sz w:val="22"/>
          <w:szCs w:val="22"/>
        </w:rPr>
        <w:t>a cui partecipa il nostro istituto con altri 5 partner europei, nell’ambito dell</w:t>
      </w:r>
      <w:r>
        <w:rPr>
          <w:rFonts w:ascii="TimesNewRomanPSMT" w:hAnsi="TimesNewRomanPSMT" w:cs="TimesNewRomanPSMT"/>
          <w:sz w:val="22"/>
          <w:szCs w:val="22"/>
        </w:rPr>
        <w:t>’</w:t>
      </w:r>
      <w:proofErr w:type="spellStart"/>
      <w:r>
        <w:rPr>
          <w:rFonts w:ascii="ArialMT" w:hAnsi="ArialMT" w:cs="ArialMT"/>
          <w:sz w:val="22"/>
          <w:szCs w:val="22"/>
        </w:rPr>
        <w:t>attivita</w:t>
      </w:r>
      <w:proofErr w:type="spellEnd"/>
      <w:r>
        <w:rPr>
          <w:rFonts w:ascii="ArialMT" w:hAnsi="ArialMT" w:cs="ArialMT"/>
          <w:sz w:val="22"/>
          <w:szCs w:val="22"/>
        </w:rPr>
        <w:t xml:space="preserve">̀ Programma </w:t>
      </w:r>
      <w:proofErr w:type="spellStart"/>
      <w:r>
        <w:rPr>
          <w:rFonts w:ascii="ArialMT" w:hAnsi="ArialMT" w:cs="ArialMT"/>
          <w:sz w:val="22"/>
          <w:szCs w:val="22"/>
        </w:rPr>
        <w:t>Erasmus+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call</w:t>
      </w:r>
      <w:proofErr w:type="spellEnd"/>
      <w:r>
        <w:rPr>
          <w:rFonts w:ascii="ArialMT" w:hAnsi="ArialMT" w:cs="ArialMT"/>
          <w:sz w:val="22"/>
          <w:szCs w:val="22"/>
        </w:rPr>
        <w:t xml:space="preserve"> 2018 </w:t>
      </w:r>
      <w:r>
        <w:rPr>
          <w:rFonts w:ascii="TimesNewRomanPSMT" w:hAnsi="TimesNewRomanPSMT" w:cs="TimesNewRomanPSMT"/>
          <w:sz w:val="22"/>
          <w:szCs w:val="22"/>
        </w:rPr>
        <w:t xml:space="preserve">– </w:t>
      </w:r>
      <w:r>
        <w:rPr>
          <w:rFonts w:ascii="ArialMT" w:hAnsi="ArialMT" w:cs="ArialMT"/>
          <w:sz w:val="22"/>
          <w:szCs w:val="22"/>
        </w:rPr>
        <w:t xml:space="preserve">KA2 - </w:t>
      </w:r>
      <w:proofErr w:type="spellStart"/>
      <w:r>
        <w:rPr>
          <w:rFonts w:ascii="ArialMT" w:hAnsi="ArialMT" w:cs="ArialMT"/>
          <w:sz w:val="22"/>
          <w:szCs w:val="22"/>
        </w:rPr>
        <w:t>Parternariati</w:t>
      </w:r>
      <w:proofErr w:type="spellEnd"/>
      <w:r>
        <w:rPr>
          <w:rFonts w:ascii="ArialMT" w:hAnsi="ArialMT" w:cs="ArialMT"/>
          <w:sz w:val="22"/>
          <w:szCs w:val="22"/>
        </w:rPr>
        <w:t xml:space="preserve"> strategici per Scambi tra Scuole, questa Istituzione Scolastica </w:t>
      </w:r>
    </w:p>
    <w:p w:rsidR="003C6007" w:rsidRDefault="003C6007" w:rsidP="003C6007">
      <w:pPr>
        <w:pStyle w:val="NormaleWeb"/>
        <w:shd w:val="clear" w:color="auto" w:fill="FFFFFF"/>
        <w:jc w:val="center"/>
      </w:pPr>
      <w:r>
        <w:rPr>
          <w:rFonts w:ascii="ArialMT" w:hAnsi="ArialMT" w:cs="ArialMT"/>
          <w:sz w:val="22"/>
          <w:szCs w:val="22"/>
        </w:rPr>
        <w:t>Organizza</w:t>
      </w:r>
    </w:p>
    <w:p w:rsidR="003C6007" w:rsidRDefault="003C6007" w:rsidP="003C6007">
      <w:pPr>
        <w:pStyle w:val="NormaleWeb"/>
        <w:shd w:val="clear" w:color="auto" w:fill="FFFFFF"/>
      </w:pPr>
      <w:r>
        <w:rPr>
          <w:rFonts w:ascii="ArialMT" w:hAnsi="ArialMT" w:cs="ArialMT"/>
          <w:sz w:val="22"/>
          <w:szCs w:val="22"/>
        </w:rPr>
        <w:t xml:space="preserve">un concorso per la realizzazione di un </w:t>
      </w:r>
      <w:r w:rsidR="00442447">
        <w:rPr>
          <w:rFonts w:ascii="ArialMT" w:hAnsi="ArialMT" w:cs="ArialMT"/>
          <w:sz w:val="22"/>
          <w:szCs w:val="22"/>
        </w:rPr>
        <w:t>prodotto multimediale</w:t>
      </w:r>
      <w:r>
        <w:rPr>
          <w:rFonts w:ascii="ArialMT" w:hAnsi="ArialMT" w:cs="ArialMT"/>
          <w:sz w:val="22"/>
          <w:szCs w:val="22"/>
        </w:rPr>
        <w:t xml:space="preserve"> che identifichi lo spirito d</w:t>
      </w:r>
      <w:r w:rsidR="006A3569">
        <w:rPr>
          <w:rFonts w:ascii="ArialMT" w:hAnsi="ArialMT" w:cs="ArialMT"/>
          <w:sz w:val="22"/>
          <w:szCs w:val="22"/>
        </w:rPr>
        <w:t xml:space="preserve">el progetto </w:t>
      </w:r>
      <w:proofErr w:type="spellStart"/>
      <w:r w:rsidR="006A3569">
        <w:rPr>
          <w:rFonts w:ascii="ArialMT" w:hAnsi="ArialMT" w:cs="ArialMT"/>
          <w:sz w:val="22"/>
          <w:szCs w:val="22"/>
        </w:rPr>
        <w:t>così</w:t>
      </w:r>
      <w:proofErr w:type="spellEnd"/>
      <w:r w:rsidR="006A3569">
        <w:rPr>
          <w:rFonts w:ascii="ArialMT" w:hAnsi="ArialMT" w:cs="ArialMT"/>
          <w:sz w:val="22"/>
          <w:szCs w:val="22"/>
        </w:rPr>
        <w:t xml:space="preserve"> come descrit</w:t>
      </w:r>
      <w:r>
        <w:rPr>
          <w:rFonts w:ascii="ArialMT" w:hAnsi="ArialMT" w:cs="ArialMT"/>
          <w:sz w:val="22"/>
          <w:szCs w:val="22"/>
        </w:rPr>
        <w:t xml:space="preserve">to nel seguito: </w:t>
      </w:r>
    </w:p>
    <w:p w:rsidR="003C6007" w:rsidRPr="0077357D" w:rsidRDefault="003C6007" w:rsidP="003C6007">
      <w:pPr>
        <w:jc w:val="both"/>
        <w:rPr>
          <w:rFonts w:ascii="Arial" w:hAnsi="Arial" w:cs="Arial"/>
          <w:sz w:val="22"/>
          <w:szCs w:val="22"/>
        </w:rPr>
      </w:pPr>
      <w:r w:rsidRPr="0077357D">
        <w:rPr>
          <w:rFonts w:ascii="Arial" w:hAnsi="Arial" w:cs="Arial"/>
          <w:sz w:val="22"/>
          <w:szCs w:val="22"/>
        </w:rPr>
        <w:t>“</w:t>
      </w:r>
      <w:proofErr w:type="spellStart"/>
      <w:r w:rsidRPr="0077357D">
        <w:rPr>
          <w:rFonts w:ascii="Arial" w:hAnsi="Arial" w:cs="Arial"/>
          <w:i/>
          <w:sz w:val="22"/>
          <w:szCs w:val="22"/>
        </w:rPr>
        <w:t>Let’s</w:t>
      </w:r>
      <w:proofErr w:type="spellEnd"/>
      <w:r w:rsidRPr="0077357D">
        <w:rPr>
          <w:rFonts w:ascii="Arial" w:hAnsi="Arial" w:cs="Arial"/>
          <w:i/>
          <w:sz w:val="22"/>
          <w:szCs w:val="22"/>
        </w:rPr>
        <w:t xml:space="preserve"> stop </w:t>
      </w:r>
      <w:proofErr w:type="spellStart"/>
      <w:r w:rsidRPr="0077357D">
        <w:rPr>
          <w:rFonts w:ascii="Arial" w:hAnsi="Arial" w:cs="Arial"/>
          <w:i/>
          <w:sz w:val="22"/>
          <w:szCs w:val="22"/>
        </w:rPr>
        <w:t>bullyingtogether</w:t>
      </w:r>
      <w:proofErr w:type="spellEnd"/>
      <w:r w:rsidRPr="0077357D">
        <w:rPr>
          <w:rFonts w:ascii="Arial" w:hAnsi="Arial" w:cs="Arial"/>
          <w:sz w:val="22"/>
          <w:szCs w:val="22"/>
        </w:rPr>
        <w:t xml:space="preserve">”, progetto Erasmus+ KA2, affronta, con un approccio internazionale, un tema di scottante attualità: la prevenzione di ogni forma di bullismo. Attraverso attività di raccolta dati, elaborazione e produzione di materiali digitali, incontri in presenza e sulle piattaforme social, coordinati dal Dirigente Scolastico, prof.ssa Lucia Maria </w:t>
      </w:r>
      <w:proofErr w:type="spellStart"/>
      <w:r w:rsidRPr="0077357D">
        <w:rPr>
          <w:rFonts w:ascii="Arial" w:hAnsi="Arial" w:cs="Arial"/>
          <w:sz w:val="22"/>
          <w:szCs w:val="22"/>
        </w:rPr>
        <w:t>Sciuto</w:t>
      </w:r>
      <w:proofErr w:type="spellEnd"/>
      <w:r w:rsidRPr="0077357D">
        <w:rPr>
          <w:rFonts w:ascii="Arial" w:hAnsi="Arial" w:cs="Arial"/>
          <w:sz w:val="22"/>
          <w:szCs w:val="22"/>
        </w:rPr>
        <w:t>, studenti e docenti della nostra istituzione scolastica si confronteranno con studenti e operatori scolastici provenienti da Austria, Grecia, Francia, Portogallo e Spagna al fine di produrre e condividere buone pratiche che possano essere disseminate nel territorio di riferimento.</w:t>
      </w:r>
    </w:p>
    <w:p w:rsidR="003C6007" w:rsidRDefault="003C6007" w:rsidP="003C6007">
      <w:pPr>
        <w:pStyle w:val="NormaleWeb"/>
        <w:shd w:val="clear" w:color="auto" w:fill="FFFFFF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Art. 1 Caratteristiche del</w:t>
      </w:r>
      <w:r w:rsidR="006A3569">
        <w:rPr>
          <w:rFonts w:ascii="ArialMT" w:hAnsi="ArialMT" w:cs="ArialMT"/>
          <w:sz w:val="22"/>
          <w:szCs w:val="22"/>
        </w:rPr>
        <w:t xml:space="preserve"> prodotto</w:t>
      </w:r>
      <w:r>
        <w:rPr>
          <w:rFonts w:ascii="ArialMT" w:hAnsi="ArialMT" w:cs="ArialMT"/>
          <w:sz w:val="22"/>
          <w:szCs w:val="22"/>
        </w:rPr>
        <w:t>.</w:t>
      </w:r>
    </w:p>
    <w:p w:rsidR="003C6007" w:rsidRDefault="003C6007" w:rsidP="003C6007">
      <w:pPr>
        <w:pStyle w:val="NormaleWeb"/>
        <w:shd w:val="clear" w:color="auto" w:fill="FFFFFF"/>
        <w:jc w:val="both"/>
      </w:pPr>
      <w:r>
        <w:rPr>
          <w:rFonts w:ascii="ArialMT" w:hAnsi="ArialMT" w:cs="ArialMT"/>
          <w:sz w:val="22"/>
          <w:szCs w:val="22"/>
        </w:rPr>
        <w:lastRenderedPageBreak/>
        <w:br/>
        <w:t xml:space="preserve">Il </w:t>
      </w:r>
      <w:r w:rsidR="00442447">
        <w:rPr>
          <w:rFonts w:ascii="ArialMT" w:hAnsi="ArialMT" w:cs="ArialMT"/>
          <w:sz w:val="22"/>
          <w:szCs w:val="22"/>
        </w:rPr>
        <w:t>prodotto</w:t>
      </w:r>
      <w:r>
        <w:rPr>
          <w:rFonts w:ascii="ArialMT" w:hAnsi="ArialMT" w:cs="ArialMT"/>
          <w:sz w:val="22"/>
          <w:szCs w:val="22"/>
        </w:rPr>
        <w:t xml:space="preserve"> deve essere in formato digitale (jpeg, </w:t>
      </w:r>
      <w:proofErr w:type="spellStart"/>
      <w:r>
        <w:rPr>
          <w:rFonts w:ascii="ArialMT" w:hAnsi="ArialMT" w:cs="ArialMT"/>
          <w:sz w:val="22"/>
          <w:szCs w:val="22"/>
        </w:rPr>
        <w:t>png</w:t>
      </w:r>
      <w:proofErr w:type="spellEnd"/>
      <w:r>
        <w:rPr>
          <w:rFonts w:ascii="ArialMT" w:hAnsi="ArialMT" w:cs="ArialMT"/>
          <w:sz w:val="22"/>
          <w:szCs w:val="22"/>
        </w:rPr>
        <w:t xml:space="preserve"> o qualunque altro formato facilmente leggibile dai normali supporti informatici) che non contenga citazioni. Deve essere originale ed in grado di comunicare e richiamare efficacemente lo spirito europeo del progetto. Il </w:t>
      </w:r>
      <w:r w:rsidR="00442447">
        <w:rPr>
          <w:rFonts w:ascii="ArialMT" w:hAnsi="ArialMT" w:cs="ArialMT"/>
          <w:sz w:val="22"/>
          <w:szCs w:val="22"/>
        </w:rPr>
        <w:t>prodotto</w:t>
      </w:r>
      <w:r>
        <w:rPr>
          <w:rFonts w:ascii="ArialMT" w:hAnsi="ArialMT" w:cs="ArialMT"/>
          <w:sz w:val="22"/>
          <w:szCs w:val="22"/>
        </w:rPr>
        <w:t xml:space="preserve"> deve essere un elemento distintivo, appropriato, pratico, semplice nella forma e nella grafica. </w:t>
      </w:r>
    </w:p>
    <w:p w:rsidR="003C6007" w:rsidRDefault="003C6007" w:rsidP="003C6007">
      <w:pPr>
        <w:pStyle w:val="NormaleWeb"/>
        <w:shd w:val="clear" w:color="auto" w:fill="FFFFFF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Art. 2 - Soggetti ammessi a partecipare.</w:t>
      </w:r>
    </w:p>
    <w:p w:rsidR="003C6007" w:rsidRDefault="003C6007" w:rsidP="003C6007">
      <w:pPr>
        <w:pStyle w:val="NormaleWeb"/>
        <w:shd w:val="clear" w:color="auto" w:fill="FFFFFF"/>
        <w:jc w:val="both"/>
      </w:pPr>
      <w:r>
        <w:rPr>
          <w:rFonts w:ascii="ArialMT" w:hAnsi="ArialMT" w:cs="ArialMT"/>
          <w:sz w:val="22"/>
          <w:szCs w:val="22"/>
        </w:rPr>
        <w:br/>
        <w:t xml:space="preserve">Possono partecipare al bando i singoli studenti frequentanti il </w:t>
      </w:r>
      <w:r w:rsidR="00442447">
        <w:rPr>
          <w:rFonts w:ascii="ArialMT" w:hAnsi="ArialMT" w:cs="ArialMT"/>
          <w:sz w:val="22"/>
          <w:szCs w:val="22"/>
        </w:rPr>
        <w:t>quarto</w:t>
      </w:r>
      <w:r>
        <w:rPr>
          <w:rFonts w:ascii="ArialMT" w:hAnsi="ArialMT" w:cs="ArialMT"/>
          <w:sz w:val="22"/>
          <w:szCs w:val="22"/>
        </w:rPr>
        <w:t xml:space="preserve"> anno dell</w:t>
      </w:r>
      <w:r>
        <w:rPr>
          <w:rFonts w:ascii="TimesNewRomanPSMT" w:hAnsi="TimesNewRomanPSMT" w:cs="TimesNewRomanPSMT"/>
          <w:sz w:val="22"/>
          <w:szCs w:val="22"/>
        </w:rPr>
        <w:t>’</w:t>
      </w:r>
      <w:r>
        <w:rPr>
          <w:rFonts w:ascii="ArialMT" w:hAnsi="ArialMT" w:cs="ArialMT"/>
          <w:sz w:val="22"/>
          <w:szCs w:val="22"/>
        </w:rPr>
        <w:t xml:space="preserve">IISS </w:t>
      </w:r>
      <w:r>
        <w:rPr>
          <w:rFonts w:ascii="TimesNewRomanPSMT" w:hAnsi="TimesNewRomanPSMT" w:cs="TimesNewRomanPSMT"/>
          <w:sz w:val="22"/>
          <w:szCs w:val="22"/>
        </w:rPr>
        <w:t>“</w:t>
      </w:r>
      <w:r>
        <w:rPr>
          <w:rFonts w:ascii="ArialMT" w:hAnsi="ArialMT" w:cs="ArialMT"/>
          <w:sz w:val="22"/>
          <w:szCs w:val="22"/>
        </w:rPr>
        <w:t>C. Marchesi</w:t>
      </w:r>
      <w:r>
        <w:rPr>
          <w:rFonts w:ascii="TimesNewRomanPSMT" w:hAnsi="TimesNewRomanPSMT" w:cs="TimesNewRomanPSMT"/>
          <w:sz w:val="22"/>
          <w:szCs w:val="22"/>
        </w:rPr>
        <w:t xml:space="preserve">” </w:t>
      </w:r>
      <w:r>
        <w:rPr>
          <w:rFonts w:ascii="ArialMT" w:hAnsi="ArialMT" w:cs="ArialMT"/>
          <w:sz w:val="22"/>
          <w:szCs w:val="22"/>
        </w:rPr>
        <w:t xml:space="preserve">di Mascalucia. Ogni partecipante </w:t>
      </w:r>
      <w:proofErr w:type="spellStart"/>
      <w:r>
        <w:rPr>
          <w:rFonts w:ascii="ArialMT" w:hAnsi="ArialMT" w:cs="ArialMT"/>
          <w:sz w:val="22"/>
          <w:szCs w:val="22"/>
        </w:rPr>
        <w:t>potrà</w:t>
      </w:r>
      <w:proofErr w:type="spellEnd"/>
      <w:r>
        <w:rPr>
          <w:rFonts w:ascii="ArialMT" w:hAnsi="ArialMT" w:cs="ArialMT"/>
          <w:sz w:val="22"/>
          <w:szCs w:val="22"/>
        </w:rPr>
        <w:t xml:space="preserve"> inviare una sola proposta, pena l</w:t>
      </w:r>
      <w:r>
        <w:rPr>
          <w:rFonts w:ascii="TimesNewRomanPSMT" w:hAnsi="TimesNewRomanPSMT" w:cs="TimesNewRomanPSMT"/>
          <w:sz w:val="22"/>
          <w:szCs w:val="22"/>
        </w:rPr>
        <w:t>’</w:t>
      </w:r>
      <w:r>
        <w:rPr>
          <w:rFonts w:ascii="ArialMT" w:hAnsi="ArialMT" w:cs="ArialMT"/>
          <w:sz w:val="22"/>
          <w:szCs w:val="22"/>
        </w:rPr>
        <w:t xml:space="preserve">esclusione dal concorso. </w:t>
      </w:r>
    </w:p>
    <w:p w:rsidR="003C6007" w:rsidRDefault="003C6007" w:rsidP="003C6007">
      <w:pPr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Art. 3 - </w:t>
      </w:r>
      <w:proofErr w:type="spellStart"/>
      <w:r>
        <w:rPr>
          <w:rFonts w:ascii="ArialMT" w:hAnsi="ArialMT" w:cs="ArialMT"/>
          <w:sz w:val="22"/>
          <w:szCs w:val="22"/>
        </w:rPr>
        <w:t>Modalità</w:t>
      </w:r>
      <w:proofErr w:type="spellEnd"/>
      <w:r>
        <w:rPr>
          <w:rFonts w:ascii="ArialMT" w:hAnsi="ArialMT" w:cs="ArialMT"/>
          <w:sz w:val="22"/>
          <w:szCs w:val="22"/>
        </w:rPr>
        <w:t xml:space="preserve"> di partecipazione e termini.</w:t>
      </w:r>
    </w:p>
    <w:p w:rsidR="003C6007" w:rsidRDefault="003C6007" w:rsidP="003C6007">
      <w:pPr>
        <w:rPr>
          <w:rFonts w:ascii="Arial" w:hAnsi="Arial" w:cs="Arial"/>
          <w:b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br/>
        <w:t>Il file contenete il lavoro prodotto, deve essere inviato come allegato ad un messaggio tramite posta elettronica all</w:t>
      </w:r>
      <w:r>
        <w:rPr>
          <w:rFonts w:ascii="TimesNewRomanPSMT" w:hAnsi="TimesNewRomanPSMT" w:cs="TimesNewRomanPSMT"/>
          <w:sz w:val="22"/>
          <w:szCs w:val="22"/>
        </w:rPr>
        <w:t>’</w:t>
      </w:r>
      <w:r>
        <w:rPr>
          <w:rFonts w:ascii="ArialMT" w:hAnsi="ArialMT" w:cs="ArialMT"/>
          <w:sz w:val="22"/>
          <w:szCs w:val="22"/>
        </w:rPr>
        <w:t xml:space="preserve">indirizzo: </w:t>
      </w:r>
      <w:r w:rsidRPr="00C14462">
        <w:rPr>
          <w:rFonts w:ascii="Arial" w:eastAsia="Times New Roman" w:hAnsi="Arial" w:cs="Arial"/>
          <w:color w:val="000000"/>
          <w:sz w:val="22"/>
          <w:szCs w:val="22"/>
          <w:shd w:val="clear" w:color="auto" w:fill="EEEFF2"/>
          <w:lang w:eastAsia="it-IT"/>
        </w:rPr>
        <w:t>erasmus.stopbullying@virgilio.it</w:t>
      </w:r>
      <w:r>
        <w:rPr>
          <w:rFonts w:ascii="ArialMT" w:hAnsi="ArialMT" w:cs="ArialMT"/>
          <w:color w:val="0260BF"/>
          <w:sz w:val="22"/>
          <w:szCs w:val="22"/>
        </w:rPr>
        <w:br/>
      </w:r>
      <w:r>
        <w:rPr>
          <w:rFonts w:ascii="ArialMT" w:hAnsi="ArialMT" w:cs="ArialMT"/>
          <w:sz w:val="22"/>
          <w:szCs w:val="22"/>
        </w:rPr>
        <w:t xml:space="preserve">Nel campo oggetto del messaggio e-mail </w:t>
      </w:r>
      <w:proofErr w:type="spellStart"/>
      <w:r>
        <w:rPr>
          <w:rFonts w:ascii="ArialMT" w:hAnsi="ArialMT" w:cs="ArialMT"/>
          <w:sz w:val="22"/>
          <w:szCs w:val="22"/>
        </w:rPr>
        <w:t>dovrà</w:t>
      </w:r>
      <w:proofErr w:type="spellEnd"/>
      <w:r>
        <w:rPr>
          <w:rFonts w:ascii="ArialMT" w:hAnsi="ArialMT" w:cs="ArialMT"/>
          <w:sz w:val="22"/>
          <w:szCs w:val="22"/>
        </w:rPr>
        <w:t xml:space="preserve"> essere riportata la dicitura:</w:t>
      </w:r>
      <w:r>
        <w:rPr>
          <w:rFonts w:ascii="ArialMT" w:hAnsi="ArialMT" w:cs="ArialMT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 xml:space="preserve">PARTECIPAZIONE BANDO </w:t>
      </w:r>
      <w:r w:rsidR="00442447">
        <w:rPr>
          <w:rFonts w:ascii="Arial" w:hAnsi="Arial" w:cs="Arial"/>
          <w:b/>
          <w:bCs/>
          <w:sz w:val="22"/>
          <w:szCs w:val="22"/>
        </w:rPr>
        <w:t>prodotto multimediale</w:t>
      </w:r>
      <w:r w:rsidRPr="00C14462">
        <w:rPr>
          <w:rFonts w:ascii="Arial" w:hAnsi="Arial" w:cs="Arial"/>
          <w:b/>
          <w:sz w:val="22"/>
          <w:szCs w:val="22"/>
        </w:rPr>
        <w:t>“</w:t>
      </w:r>
      <w:proofErr w:type="spellStart"/>
      <w:r w:rsidRPr="00C14462">
        <w:rPr>
          <w:rFonts w:ascii="Arial" w:hAnsi="Arial" w:cs="Arial"/>
          <w:b/>
          <w:i/>
          <w:sz w:val="22"/>
          <w:szCs w:val="22"/>
        </w:rPr>
        <w:t>Let’s</w:t>
      </w:r>
      <w:proofErr w:type="spellEnd"/>
      <w:r w:rsidRPr="00C14462">
        <w:rPr>
          <w:rFonts w:ascii="Arial" w:hAnsi="Arial" w:cs="Arial"/>
          <w:b/>
          <w:i/>
          <w:sz w:val="22"/>
          <w:szCs w:val="22"/>
        </w:rPr>
        <w:t xml:space="preserve"> stop </w:t>
      </w:r>
      <w:proofErr w:type="spellStart"/>
      <w:r w:rsidRPr="00C14462">
        <w:rPr>
          <w:rFonts w:ascii="Arial" w:hAnsi="Arial" w:cs="Arial"/>
          <w:b/>
          <w:i/>
          <w:sz w:val="22"/>
          <w:szCs w:val="22"/>
        </w:rPr>
        <w:t>bullyingtogether</w:t>
      </w:r>
      <w:proofErr w:type="spellEnd"/>
      <w:r w:rsidRPr="00C14462">
        <w:rPr>
          <w:rFonts w:ascii="Arial" w:hAnsi="Arial" w:cs="Arial"/>
          <w:b/>
          <w:sz w:val="22"/>
          <w:szCs w:val="22"/>
        </w:rPr>
        <w:t>”</w:t>
      </w:r>
    </w:p>
    <w:p w:rsidR="003C6007" w:rsidRPr="00C14462" w:rsidRDefault="003C6007" w:rsidP="003C6007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MT" w:hAnsi="ArialMT" w:cs="ArialMT"/>
          <w:sz w:val="22"/>
          <w:szCs w:val="22"/>
        </w:rPr>
        <w:t>Nel testo del messaggio, l</w:t>
      </w:r>
      <w:r>
        <w:rPr>
          <w:rFonts w:ascii="TimesNewRomanPSMT" w:hAnsi="TimesNewRomanPSMT" w:cs="TimesNewRomanPSMT"/>
          <w:sz w:val="22"/>
          <w:szCs w:val="22"/>
        </w:rPr>
        <w:t>’</w:t>
      </w:r>
      <w:r>
        <w:rPr>
          <w:rFonts w:ascii="ArialMT" w:hAnsi="ArialMT" w:cs="ArialMT"/>
          <w:sz w:val="22"/>
          <w:szCs w:val="22"/>
        </w:rPr>
        <w:t xml:space="preserve">autore </w:t>
      </w:r>
      <w:proofErr w:type="spellStart"/>
      <w:r>
        <w:rPr>
          <w:rFonts w:ascii="ArialMT" w:hAnsi="ArialMT" w:cs="ArialMT"/>
          <w:sz w:val="22"/>
          <w:szCs w:val="22"/>
        </w:rPr>
        <w:t>dovrà</w:t>
      </w:r>
      <w:proofErr w:type="spellEnd"/>
      <w:r>
        <w:rPr>
          <w:rFonts w:ascii="ArialMT" w:hAnsi="ArialMT" w:cs="ArialMT"/>
          <w:sz w:val="22"/>
          <w:szCs w:val="22"/>
        </w:rPr>
        <w:t xml:space="preserve"> indicare nome, cognome, classe, sezione e indirizzo di studi frequentato nell</w:t>
      </w:r>
      <w:r>
        <w:rPr>
          <w:rFonts w:ascii="TimesNewRomanPSMT" w:hAnsi="TimesNewRomanPSMT" w:cs="TimesNewRomanPSMT"/>
          <w:sz w:val="22"/>
          <w:szCs w:val="22"/>
        </w:rPr>
        <w:t>’</w:t>
      </w:r>
      <w:r>
        <w:rPr>
          <w:rFonts w:ascii="ArialMT" w:hAnsi="ArialMT" w:cs="ArialMT"/>
          <w:sz w:val="22"/>
          <w:szCs w:val="22"/>
        </w:rPr>
        <w:t>anno scolastico in corso, presso l</w:t>
      </w:r>
      <w:r>
        <w:rPr>
          <w:rFonts w:ascii="TimesNewRomanPSMT" w:hAnsi="TimesNewRomanPSMT" w:cs="TimesNewRomanPSMT"/>
          <w:sz w:val="22"/>
          <w:szCs w:val="22"/>
        </w:rPr>
        <w:t>’</w:t>
      </w:r>
      <w:r>
        <w:rPr>
          <w:rFonts w:ascii="ArialMT" w:hAnsi="ArialMT" w:cs="ArialMT"/>
          <w:sz w:val="22"/>
          <w:szCs w:val="22"/>
        </w:rPr>
        <w:t>IIS</w:t>
      </w:r>
      <w:r>
        <w:rPr>
          <w:rFonts w:ascii="TimesNewRomanPSMT" w:hAnsi="TimesNewRomanPSMT" w:cs="TimesNewRomanPSMT"/>
          <w:sz w:val="22"/>
          <w:szCs w:val="22"/>
        </w:rPr>
        <w:t xml:space="preserve">” </w:t>
      </w:r>
      <w:r>
        <w:rPr>
          <w:rFonts w:ascii="ArialMT" w:hAnsi="ArialMT" w:cs="ArialMT"/>
          <w:sz w:val="22"/>
          <w:szCs w:val="22"/>
        </w:rPr>
        <w:t>C. Marchesi</w:t>
      </w:r>
      <w:r>
        <w:rPr>
          <w:rFonts w:ascii="TimesNewRomanPSMT" w:hAnsi="TimesNewRomanPSMT" w:cs="TimesNewRomanPSMT"/>
          <w:sz w:val="22"/>
          <w:szCs w:val="22"/>
        </w:rPr>
        <w:t xml:space="preserve">” </w:t>
      </w:r>
      <w:r>
        <w:rPr>
          <w:rFonts w:ascii="ArialMT" w:hAnsi="ArialMT" w:cs="ArialMT"/>
          <w:sz w:val="22"/>
          <w:szCs w:val="22"/>
        </w:rPr>
        <w:t>di Mascalucia.</w:t>
      </w:r>
      <w:r>
        <w:rPr>
          <w:rFonts w:ascii="ArialMT" w:hAnsi="ArialMT" w:cs="ArialMT"/>
          <w:sz w:val="22"/>
          <w:szCs w:val="22"/>
        </w:rPr>
        <w:br/>
        <w:t xml:space="preserve">Il file contenete il lavoro prodotto </w:t>
      </w:r>
      <w:proofErr w:type="spellStart"/>
      <w:r>
        <w:rPr>
          <w:rFonts w:ascii="ArialMT" w:hAnsi="ArialMT" w:cs="ArialMT"/>
          <w:sz w:val="22"/>
          <w:szCs w:val="22"/>
        </w:rPr>
        <w:t>dovrà</w:t>
      </w:r>
      <w:proofErr w:type="spellEnd"/>
      <w:r>
        <w:rPr>
          <w:rFonts w:ascii="ArialMT" w:hAnsi="ArialMT" w:cs="ArialMT"/>
          <w:sz w:val="22"/>
          <w:szCs w:val="22"/>
        </w:rPr>
        <w:t xml:space="preserve"> essere i</w:t>
      </w:r>
      <w:r w:rsidR="00FA7F54">
        <w:rPr>
          <w:rFonts w:ascii="ArialMT" w:hAnsi="ArialMT" w:cs="ArialMT"/>
          <w:sz w:val="22"/>
          <w:szCs w:val="22"/>
        </w:rPr>
        <w:t xml:space="preserve">nviato entro le ore 24:00 del </w:t>
      </w:r>
      <w:r w:rsidR="00442447">
        <w:rPr>
          <w:rFonts w:ascii="ArialMT" w:hAnsi="ArialMT" w:cs="ArialMT"/>
          <w:sz w:val="22"/>
          <w:szCs w:val="22"/>
        </w:rPr>
        <w:t>3</w:t>
      </w:r>
      <w:r w:rsidR="00FA7F54">
        <w:rPr>
          <w:rFonts w:ascii="ArialMT" w:hAnsi="ArialMT" w:cs="ArialMT"/>
          <w:sz w:val="22"/>
          <w:szCs w:val="22"/>
        </w:rPr>
        <w:t>1/</w:t>
      </w:r>
      <w:r w:rsidR="00442447">
        <w:rPr>
          <w:rFonts w:ascii="ArialMT" w:hAnsi="ArialMT" w:cs="ArialMT"/>
          <w:sz w:val="22"/>
          <w:szCs w:val="22"/>
        </w:rPr>
        <w:t>10</w:t>
      </w:r>
      <w:r>
        <w:rPr>
          <w:rFonts w:ascii="ArialMT" w:hAnsi="ArialMT" w:cs="ArialMT"/>
          <w:sz w:val="22"/>
          <w:szCs w:val="22"/>
        </w:rPr>
        <w:t xml:space="preserve">/2019. </w:t>
      </w:r>
    </w:p>
    <w:p w:rsidR="003C6007" w:rsidRDefault="003C6007" w:rsidP="003C6007">
      <w:pPr>
        <w:pStyle w:val="NormaleWeb"/>
        <w:shd w:val="clear" w:color="auto" w:fill="FFFFFF"/>
      </w:pPr>
      <w:r>
        <w:rPr>
          <w:rFonts w:ascii="ArialMT" w:hAnsi="ArialMT" w:cs="ArialMT"/>
          <w:sz w:val="22"/>
          <w:szCs w:val="22"/>
        </w:rPr>
        <w:t xml:space="preserve">Non saranno presi in considerazione i lavori pervenuti oltre tale termine. </w:t>
      </w:r>
    </w:p>
    <w:p w:rsidR="003C6007" w:rsidRDefault="003C6007" w:rsidP="003C6007">
      <w:pPr>
        <w:pStyle w:val="NormaleWeb"/>
        <w:shd w:val="clear" w:color="auto" w:fill="FFFFFF"/>
      </w:pPr>
      <w:r>
        <w:rPr>
          <w:rFonts w:ascii="ArialMT" w:hAnsi="ArialMT" w:cs="ArialMT"/>
          <w:sz w:val="22"/>
          <w:szCs w:val="22"/>
        </w:rPr>
        <w:t>Art. 4 - Composizione della commissione.</w:t>
      </w:r>
      <w:r>
        <w:rPr>
          <w:rFonts w:ascii="ArialMT" w:hAnsi="ArialMT" w:cs="ArialMT"/>
          <w:sz w:val="22"/>
          <w:szCs w:val="22"/>
        </w:rPr>
        <w:br/>
        <w:t xml:space="preserve">Le proposte pervenute entro la data prevista saranno esaminate da una apposita Commissione, presieduta dal Dirigente Scolastico, Prof.ssa Lucia Maria </w:t>
      </w:r>
      <w:proofErr w:type="spellStart"/>
      <w:r>
        <w:rPr>
          <w:rFonts w:ascii="ArialMT" w:hAnsi="ArialMT" w:cs="ArialMT"/>
          <w:sz w:val="22"/>
          <w:szCs w:val="22"/>
        </w:rPr>
        <w:t>Sciuto</w:t>
      </w:r>
      <w:proofErr w:type="spellEnd"/>
      <w:r>
        <w:rPr>
          <w:rFonts w:ascii="ArialMT" w:hAnsi="ArialMT" w:cs="ArialMT"/>
          <w:sz w:val="22"/>
          <w:szCs w:val="22"/>
        </w:rPr>
        <w:t xml:space="preserve"> e composta da:</w:t>
      </w:r>
      <w:r>
        <w:rPr>
          <w:rFonts w:ascii="ArialMT" w:hAnsi="ArialMT" w:cs="ArialMT"/>
          <w:sz w:val="22"/>
          <w:szCs w:val="22"/>
        </w:rPr>
        <w:br/>
        <w:t>Prof. Rosa Alba Papale;</w:t>
      </w:r>
      <w:r>
        <w:rPr>
          <w:rFonts w:ascii="ArialMT" w:hAnsi="ArialMT" w:cs="ArialMT"/>
          <w:sz w:val="22"/>
          <w:szCs w:val="22"/>
        </w:rPr>
        <w:br/>
        <w:t xml:space="preserve">Prof. </w:t>
      </w:r>
      <w:r w:rsidR="00442447">
        <w:rPr>
          <w:rFonts w:ascii="ArialMT" w:hAnsi="ArialMT" w:cs="ArialMT"/>
          <w:sz w:val="22"/>
          <w:szCs w:val="22"/>
        </w:rPr>
        <w:t>Eleonora Militello</w:t>
      </w:r>
      <w:r>
        <w:rPr>
          <w:rFonts w:ascii="ArialMT" w:hAnsi="ArialMT" w:cs="ArialMT"/>
          <w:sz w:val="22"/>
          <w:szCs w:val="22"/>
        </w:rPr>
        <w:t>;</w:t>
      </w:r>
      <w:r>
        <w:rPr>
          <w:rFonts w:ascii="ArialMT" w:hAnsi="ArialMT" w:cs="ArialMT"/>
          <w:sz w:val="22"/>
          <w:szCs w:val="22"/>
        </w:rPr>
        <w:br/>
        <w:t xml:space="preserve">Prof. Enrico Savuto. </w:t>
      </w:r>
    </w:p>
    <w:p w:rsidR="003C6007" w:rsidRDefault="003C6007" w:rsidP="003C6007">
      <w:pPr>
        <w:pStyle w:val="NormaleWeb"/>
        <w:shd w:val="clear" w:color="auto" w:fill="FFFFFF"/>
      </w:pPr>
      <w:r>
        <w:rPr>
          <w:rFonts w:ascii="ArialMT" w:hAnsi="ArialMT" w:cs="ArialMT"/>
          <w:sz w:val="22"/>
          <w:szCs w:val="22"/>
        </w:rPr>
        <w:t>Art. 5 - Criteri di valutazione delle proposte.</w:t>
      </w:r>
      <w:r>
        <w:rPr>
          <w:rFonts w:ascii="ArialMT" w:hAnsi="ArialMT" w:cs="ArialMT"/>
          <w:sz w:val="22"/>
          <w:szCs w:val="22"/>
        </w:rPr>
        <w:br/>
        <w:t xml:space="preserve">Il punteggio </w:t>
      </w:r>
      <w:proofErr w:type="spellStart"/>
      <w:r>
        <w:rPr>
          <w:rFonts w:ascii="ArialMT" w:hAnsi="ArialMT" w:cs="ArialMT"/>
          <w:sz w:val="22"/>
          <w:szCs w:val="22"/>
        </w:rPr>
        <w:t>sarà</w:t>
      </w:r>
      <w:proofErr w:type="spellEnd"/>
      <w:r>
        <w:rPr>
          <w:rFonts w:ascii="ArialMT" w:hAnsi="ArialMT" w:cs="ArialMT"/>
          <w:sz w:val="22"/>
          <w:szCs w:val="22"/>
        </w:rPr>
        <w:t xml:space="preserve"> espresso sulla base dei seguenti criteri: </w:t>
      </w:r>
    </w:p>
    <w:p w:rsidR="003C6007" w:rsidRDefault="003C6007" w:rsidP="003C6007">
      <w:pPr>
        <w:pStyle w:val="NormaleWeb"/>
        <w:numPr>
          <w:ilvl w:val="0"/>
          <w:numId w:val="1"/>
        </w:numPr>
        <w:shd w:val="clear" w:color="auto" w:fill="FFFFFF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Coerenza con le tematiche del progetto (</w:t>
      </w:r>
      <w:proofErr w:type="spellStart"/>
      <w:r>
        <w:rPr>
          <w:rFonts w:ascii="ArialMT" w:hAnsi="ArialMT" w:cs="ArialMT"/>
          <w:sz w:val="22"/>
          <w:szCs w:val="22"/>
        </w:rPr>
        <w:t>max</w:t>
      </w:r>
      <w:proofErr w:type="spellEnd"/>
      <w:r>
        <w:rPr>
          <w:rFonts w:ascii="ArialMT" w:hAnsi="ArialMT" w:cs="ArialMT"/>
          <w:sz w:val="22"/>
          <w:szCs w:val="22"/>
        </w:rPr>
        <w:t xml:space="preserve"> 30 punti)</w:t>
      </w:r>
    </w:p>
    <w:p w:rsidR="003C6007" w:rsidRDefault="003C6007" w:rsidP="003C6007">
      <w:pPr>
        <w:pStyle w:val="NormaleWeb"/>
        <w:numPr>
          <w:ilvl w:val="0"/>
          <w:numId w:val="1"/>
        </w:numPr>
        <w:shd w:val="clear" w:color="auto" w:fill="FFFFFF"/>
        <w:rPr>
          <w:rFonts w:ascii="ArialMT" w:hAnsi="ArialMT" w:cs="ArialMT"/>
          <w:sz w:val="22"/>
          <w:szCs w:val="22"/>
        </w:rPr>
      </w:pPr>
      <w:proofErr w:type="spellStart"/>
      <w:r>
        <w:rPr>
          <w:rFonts w:ascii="ArialMT" w:hAnsi="ArialMT" w:cs="ArialMT"/>
          <w:sz w:val="22"/>
          <w:szCs w:val="22"/>
        </w:rPr>
        <w:t>Originalità</w:t>
      </w:r>
      <w:proofErr w:type="spellEnd"/>
      <w:r>
        <w:rPr>
          <w:rFonts w:ascii="ArialMT" w:hAnsi="ArialMT" w:cs="ArialMT"/>
          <w:sz w:val="22"/>
          <w:szCs w:val="22"/>
        </w:rPr>
        <w:t xml:space="preserve"> (</w:t>
      </w:r>
      <w:proofErr w:type="spellStart"/>
      <w:r>
        <w:rPr>
          <w:rFonts w:ascii="ArialMT" w:hAnsi="ArialMT" w:cs="ArialMT"/>
          <w:sz w:val="22"/>
          <w:szCs w:val="22"/>
        </w:rPr>
        <w:t>max</w:t>
      </w:r>
      <w:proofErr w:type="spellEnd"/>
      <w:r>
        <w:rPr>
          <w:rFonts w:ascii="ArialMT" w:hAnsi="ArialMT" w:cs="ArialMT"/>
          <w:sz w:val="22"/>
          <w:szCs w:val="22"/>
        </w:rPr>
        <w:t xml:space="preserve"> 30 punti)</w:t>
      </w:r>
    </w:p>
    <w:p w:rsidR="003C6007" w:rsidRDefault="003C6007" w:rsidP="003C6007">
      <w:pPr>
        <w:pStyle w:val="NormaleWeb"/>
        <w:numPr>
          <w:ilvl w:val="0"/>
          <w:numId w:val="1"/>
        </w:numPr>
        <w:shd w:val="clear" w:color="auto" w:fill="FFFFFF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Efficacia nel comunicare lo spirito del progetto (</w:t>
      </w:r>
      <w:proofErr w:type="spellStart"/>
      <w:r>
        <w:rPr>
          <w:rFonts w:ascii="ArialMT" w:hAnsi="ArialMT" w:cs="ArialMT"/>
          <w:sz w:val="22"/>
          <w:szCs w:val="22"/>
        </w:rPr>
        <w:t>max</w:t>
      </w:r>
      <w:proofErr w:type="spellEnd"/>
      <w:r>
        <w:rPr>
          <w:rFonts w:ascii="ArialMT" w:hAnsi="ArialMT" w:cs="ArialMT"/>
          <w:sz w:val="22"/>
          <w:szCs w:val="22"/>
        </w:rPr>
        <w:t xml:space="preserve"> 20 punti) </w:t>
      </w:r>
    </w:p>
    <w:p w:rsidR="003C6007" w:rsidRPr="006A3569" w:rsidRDefault="003C6007" w:rsidP="006A3569">
      <w:pPr>
        <w:pStyle w:val="NormaleWeb"/>
        <w:numPr>
          <w:ilvl w:val="0"/>
          <w:numId w:val="1"/>
        </w:numPr>
        <w:shd w:val="clear" w:color="auto" w:fill="FFFFFF"/>
        <w:rPr>
          <w:rFonts w:ascii="ArialMT" w:hAnsi="ArialMT" w:cs="ArialMT"/>
          <w:sz w:val="22"/>
          <w:szCs w:val="22"/>
        </w:rPr>
      </w:pPr>
      <w:proofErr w:type="spellStart"/>
      <w:r>
        <w:rPr>
          <w:rFonts w:ascii="ArialMT" w:hAnsi="ArialMT" w:cs="ArialMT"/>
          <w:sz w:val="22"/>
          <w:szCs w:val="22"/>
        </w:rPr>
        <w:t>Versatilità</w:t>
      </w:r>
      <w:proofErr w:type="spellEnd"/>
      <w:r>
        <w:rPr>
          <w:rFonts w:ascii="ArialMT" w:hAnsi="ArialMT" w:cs="ArialMT"/>
          <w:sz w:val="22"/>
          <w:szCs w:val="22"/>
        </w:rPr>
        <w:t xml:space="preserve"> (</w:t>
      </w:r>
      <w:proofErr w:type="spellStart"/>
      <w:r>
        <w:rPr>
          <w:rFonts w:ascii="ArialMT" w:hAnsi="ArialMT" w:cs="ArialMT"/>
          <w:sz w:val="22"/>
          <w:szCs w:val="22"/>
        </w:rPr>
        <w:t>facilità</w:t>
      </w:r>
      <w:proofErr w:type="spellEnd"/>
      <w:r>
        <w:rPr>
          <w:rFonts w:ascii="ArialMT" w:hAnsi="ArialMT" w:cs="ArialMT"/>
          <w:sz w:val="22"/>
          <w:szCs w:val="22"/>
        </w:rPr>
        <w:t xml:space="preserve"> di applicazione in diversi contesti) (</w:t>
      </w:r>
      <w:proofErr w:type="spellStart"/>
      <w:r>
        <w:rPr>
          <w:rFonts w:ascii="ArialMT" w:hAnsi="ArialMT" w:cs="ArialMT"/>
          <w:sz w:val="22"/>
          <w:szCs w:val="22"/>
        </w:rPr>
        <w:t>max</w:t>
      </w:r>
      <w:proofErr w:type="spellEnd"/>
      <w:r>
        <w:rPr>
          <w:rFonts w:ascii="ArialMT" w:hAnsi="ArialMT" w:cs="ArialMT"/>
          <w:sz w:val="22"/>
          <w:szCs w:val="22"/>
        </w:rPr>
        <w:t xml:space="preserve"> 20 punti)</w:t>
      </w:r>
      <w:r w:rsidRPr="006A3569">
        <w:rPr>
          <w:rFonts w:ascii="ArialMT" w:hAnsi="ArialMT" w:cs="ArialMT"/>
          <w:sz w:val="22"/>
          <w:szCs w:val="22"/>
        </w:rPr>
        <w:t xml:space="preserve"> Il punteggio massimo è di 100. </w:t>
      </w:r>
    </w:p>
    <w:p w:rsidR="003C6007" w:rsidRDefault="003C6007" w:rsidP="003C6007">
      <w:pPr>
        <w:pStyle w:val="NormaleWeb"/>
        <w:shd w:val="clear" w:color="auto" w:fill="FFFFFF"/>
      </w:pPr>
      <w:r>
        <w:rPr>
          <w:rFonts w:ascii="ArialMT" w:hAnsi="ArialMT" w:cs="ArialMT"/>
          <w:sz w:val="22"/>
          <w:szCs w:val="22"/>
        </w:rPr>
        <w:t xml:space="preserve">Tra tutte le proposte pervenute, la Commissione </w:t>
      </w:r>
      <w:proofErr w:type="spellStart"/>
      <w:r>
        <w:rPr>
          <w:rFonts w:ascii="ArialMT" w:hAnsi="ArialMT" w:cs="ArialMT"/>
          <w:sz w:val="22"/>
          <w:szCs w:val="22"/>
        </w:rPr>
        <w:t>predisporrà</w:t>
      </w:r>
      <w:proofErr w:type="spellEnd"/>
      <w:r>
        <w:rPr>
          <w:rFonts w:ascii="ArialMT" w:hAnsi="ArialMT" w:cs="ArialMT"/>
          <w:sz w:val="22"/>
          <w:szCs w:val="22"/>
        </w:rPr>
        <w:t xml:space="preserve"> una graduatoria di merito sulla base dei criteri stabiliti e il suo giudizio </w:t>
      </w:r>
      <w:proofErr w:type="spellStart"/>
      <w:r>
        <w:rPr>
          <w:rFonts w:ascii="ArialMT" w:hAnsi="ArialMT" w:cs="ArialMT"/>
          <w:sz w:val="22"/>
          <w:szCs w:val="22"/>
        </w:rPr>
        <w:t>sarà</w:t>
      </w:r>
      <w:proofErr w:type="spellEnd"/>
      <w:r>
        <w:rPr>
          <w:rFonts w:ascii="ArialMT" w:hAnsi="ArialMT" w:cs="ArialMT"/>
          <w:sz w:val="22"/>
          <w:szCs w:val="22"/>
        </w:rPr>
        <w:t xml:space="preserve"> insindacabile </w:t>
      </w:r>
    </w:p>
    <w:p w:rsidR="006A3569" w:rsidRDefault="003C6007" w:rsidP="006A3569">
      <w:pPr>
        <w:pStyle w:val="NormaleWeb"/>
        <w:shd w:val="clear" w:color="auto" w:fill="FFFFFF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Art. 6 </w:t>
      </w:r>
      <w:r>
        <w:rPr>
          <w:rFonts w:ascii="TimesNewRomanPSMT" w:hAnsi="TimesNewRomanPSMT" w:cs="TimesNewRomanPSMT"/>
          <w:sz w:val="22"/>
          <w:szCs w:val="22"/>
        </w:rPr>
        <w:t xml:space="preserve">– </w:t>
      </w:r>
      <w:r>
        <w:rPr>
          <w:rFonts w:ascii="ArialMT" w:hAnsi="ArialMT" w:cs="ArialMT"/>
          <w:sz w:val="22"/>
          <w:szCs w:val="22"/>
        </w:rPr>
        <w:t>Premio.</w:t>
      </w:r>
      <w:r>
        <w:rPr>
          <w:rFonts w:ascii="ArialMT" w:hAnsi="ArialMT" w:cs="ArialMT"/>
          <w:sz w:val="22"/>
          <w:szCs w:val="22"/>
        </w:rPr>
        <w:br/>
        <w:t>L</w:t>
      </w:r>
      <w:r>
        <w:rPr>
          <w:rFonts w:ascii="TimesNewRomanPSMT" w:hAnsi="TimesNewRomanPSMT" w:cs="TimesNewRomanPSMT"/>
          <w:sz w:val="22"/>
          <w:szCs w:val="22"/>
        </w:rPr>
        <w:t>’</w:t>
      </w:r>
      <w:r>
        <w:rPr>
          <w:rFonts w:ascii="ArialMT" w:hAnsi="ArialMT" w:cs="ArialMT"/>
          <w:sz w:val="22"/>
          <w:szCs w:val="22"/>
        </w:rPr>
        <w:t xml:space="preserve">autore del </w:t>
      </w:r>
      <w:r w:rsidR="00442447">
        <w:rPr>
          <w:rFonts w:ascii="ArialMT" w:hAnsi="ArialMT" w:cs="ArialMT"/>
          <w:sz w:val="22"/>
          <w:szCs w:val="22"/>
        </w:rPr>
        <w:t>prodotto</w:t>
      </w:r>
      <w:r>
        <w:rPr>
          <w:rFonts w:ascii="ArialMT" w:hAnsi="ArialMT" w:cs="ArialMT"/>
          <w:sz w:val="22"/>
          <w:szCs w:val="22"/>
        </w:rPr>
        <w:t xml:space="preserve"> selezionato, vincitore del concorso, </w:t>
      </w:r>
      <w:proofErr w:type="spellStart"/>
      <w:r>
        <w:rPr>
          <w:rFonts w:ascii="ArialMT" w:hAnsi="ArialMT" w:cs="ArialMT"/>
          <w:sz w:val="22"/>
          <w:szCs w:val="22"/>
        </w:rPr>
        <w:t>potrà</w:t>
      </w:r>
      <w:proofErr w:type="spellEnd"/>
      <w:r>
        <w:rPr>
          <w:rFonts w:ascii="ArialMT" w:hAnsi="ArialMT" w:cs="ArialMT"/>
          <w:sz w:val="22"/>
          <w:szCs w:val="22"/>
        </w:rPr>
        <w:t xml:space="preserve"> partecipare al progetto Erasmus KA229 </w:t>
      </w:r>
      <w:r>
        <w:rPr>
          <w:rFonts w:ascii="TimesNewRomanPSMT" w:hAnsi="TimesNewRomanPSMT" w:cs="TimesNewRomanPSMT"/>
          <w:sz w:val="22"/>
          <w:szCs w:val="22"/>
        </w:rPr>
        <w:t>“</w:t>
      </w:r>
      <w:r w:rsidRPr="00B01DA9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>LET’S STOP BULLYING TOGETHER</w:t>
      </w:r>
      <w:r>
        <w:rPr>
          <w:rFonts w:ascii="ArialMT" w:hAnsi="ArialMT" w:cs="ArialMT"/>
          <w:sz w:val="22"/>
          <w:szCs w:val="22"/>
        </w:rPr>
        <w:t xml:space="preserve">”Codice progetto: </w:t>
      </w:r>
      <w:r w:rsidR="00442447" w:rsidRPr="00442447">
        <w:rPr>
          <w:rFonts w:ascii="Arial" w:eastAsia="Times New Roman" w:hAnsi="Arial" w:cs="Arial"/>
          <w:bCs/>
          <w:color w:val="333333"/>
          <w:sz w:val="22"/>
          <w:szCs w:val="22"/>
        </w:rPr>
        <w:t>2018-1-AT01_KA229-039251</w:t>
      </w:r>
      <w:r w:rsidRPr="00442447">
        <w:rPr>
          <w:rFonts w:ascii="Arial" w:hAnsi="Arial" w:cs="Arial"/>
          <w:sz w:val="22"/>
          <w:szCs w:val="22"/>
        </w:rPr>
        <w:t xml:space="preserve">ed </w:t>
      </w:r>
      <w:proofErr w:type="spellStart"/>
      <w:r w:rsidRPr="00442447">
        <w:rPr>
          <w:rFonts w:ascii="Arial" w:hAnsi="Arial" w:cs="Arial"/>
          <w:sz w:val="22"/>
          <w:szCs w:val="22"/>
        </w:rPr>
        <w:t>entrerà</w:t>
      </w:r>
      <w:proofErr w:type="spellEnd"/>
      <w:r w:rsidRPr="00442447">
        <w:rPr>
          <w:rFonts w:ascii="Arial" w:hAnsi="Arial" w:cs="Arial"/>
          <w:sz w:val="22"/>
          <w:szCs w:val="22"/>
        </w:rPr>
        <w:t xml:space="preserve"> a far parte a tutti gli effetti del team di studen</w:t>
      </w:r>
      <w:r>
        <w:rPr>
          <w:rFonts w:ascii="ArialMT" w:hAnsi="ArialMT" w:cs="ArialMT"/>
          <w:sz w:val="22"/>
          <w:szCs w:val="22"/>
        </w:rPr>
        <w:t xml:space="preserve">ti coinvolti. Di conseguenza </w:t>
      </w:r>
      <w:proofErr w:type="spellStart"/>
      <w:r>
        <w:rPr>
          <w:rFonts w:ascii="ArialMT" w:hAnsi="ArialMT" w:cs="ArialMT"/>
          <w:sz w:val="22"/>
          <w:szCs w:val="22"/>
        </w:rPr>
        <w:t>potrà</w:t>
      </w:r>
      <w:proofErr w:type="spellEnd"/>
      <w:r>
        <w:rPr>
          <w:rFonts w:ascii="ArialMT" w:hAnsi="ArialMT" w:cs="ArialMT"/>
          <w:sz w:val="22"/>
          <w:szCs w:val="22"/>
        </w:rPr>
        <w:t xml:space="preserve"> partecipare a tutte le </w:t>
      </w:r>
      <w:proofErr w:type="spellStart"/>
      <w:r>
        <w:rPr>
          <w:rFonts w:ascii="ArialMT" w:hAnsi="ArialMT" w:cs="ArialMT"/>
          <w:sz w:val="22"/>
          <w:szCs w:val="22"/>
        </w:rPr>
        <w:t>attività</w:t>
      </w:r>
      <w:proofErr w:type="spellEnd"/>
      <w:r>
        <w:rPr>
          <w:rFonts w:ascii="ArialMT" w:hAnsi="ArialMT" w:cs="ArialMT"/>
          <w:sz w:val="22"/>
          <w:szCs w:val="22"/>
        </w:rPr>
        <w:t xml:space="preserve">, compresa una </w:t>
      </w:r>
      <w:proofErr w:type="spellStart"/>
      <w:r>
        <w:rPr>
          <w:rFonts w:ascii="ArialMT" w:hAnsi="ArialMT" w:cs="ArialMT"/>
          <w:sz w:val="22"/>
          <w:szCs w:val="22"/>
        </w:rPr>
        <w:t>mobilità</w:t>
      </w:r>
      <w:proofErr w:type="spellEnd"/>
      <w:r>
        <w:rPr>
          <w:rFonts w:ascii="ArialMT" w:hAnsi="ArialMT" w:cs="ArialMT"/>
          <w:sz w:val="22"/>
          <w:szCs w:val="22"/>
        </w:rPr>
        <w:t xml:space="preserve"> all'estero in Austria e, a sua volta, </w:t>
      </w:r>
      <w:proofErr w:type="spellStart"/>
      <w:r>
        <w:rPr>
          <w:rFonts w:ascii="ArialMT" w:hAnsi="ArialMT" w:cs="ArialMT"/>
          <w:sz w:val="22"/>
          <w:szCs w:val="22"/>
        </w:rPr>
        <w:t>dovrà</w:t>
      </w:r>
      <w:proofErr w:type="spellEnd"/>
      <w:r>
        <w:rPr>
          <w:rFonts w:ascii="ArialMT" w:hAnsi="ArialMT" w:cs="ArialMT"/>
          <w:sz w:val="22"/>
          <w:szCs w:val="22"/>
        </w:rPr>
        <w:t xml:space="preserve"> ospitare un ragazzo straniero e firmare il patto di </w:t>
      </w:r>
      <w:proofErr w:type="spellStart"/>
      <w:r>
        <w:rPr>
          <w:rFonts w:ascii="ArialMT" w:hAnsi="ArialMT" w:cs="ArialMT"/>
          <w:sz w:val="22"/>
          <w:szCs w:val="22"/>
        </w:rPr>
        <w:t>corresponsabilità</w:t>
      </w:r>
      <w:proofErr w:type="spellEnd"/>
      <w:r>
        <w:rPr>
          <w:rFonts w:ascii="ArialMT" w:hAnsi="ArialMT" w:cs="ArialMT"/>
          <w:sz w:val="22"/>
          <w:szCs w:val="22"/>
        </w:rPr>
        <w:t xml:space="preserve"> previsto dal progetto. </w:t>
      </w:r>
    </w:p>
    <w:p w:rsidR="003C6007" w:rsidRDefault="006A3569" w:rsidP="006A3569">
      <w:pPr>
        <w:pStyle w:val="NormaleWeb"/>
        <w:shd w:val="clear" w:color="auto" w:fill="FFFFFF"/>
        <w:jc w:val="center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                                                                                                             </w:t>
      </w:r>
      <w:r w:rsidR="003C6007">
        <w:rPr>
          <w:rFonts w:ascii="ArialMT" w:hAnsi="ArialMT" w:cs="ArialMT"/>
          <w:sz w:val="22"/>
          <w:szCs w:val="22"/>
        </w:rPr>
        <w:t xml:space="preserve">Il Dirigente Scolastico </w:t>
      </w:r>
    </w:p>
    <w:p w:rsidR="00A36344" w:rsidRDefault="003C6007" w:rsidP="00442447">
      <w:pPr>
        <w:pStyle w:val="NormaleWeb"/>
        <w:shd w:val="clear" w:color="auto" w:fill="FFFFFF"/>
        <w:jc w:val="right"/>
      </w:pPr>
      <w:r>
        <w:rPr>
          <w:rFonts w:ascii="ArialMT" w:hAnsi="ArialMT" w:cs="ArialMT"/>
          <w:sz w:val="22"/>
          <w:szCs w:val="22"/>
        </w:rPr>
        <w:t xml:space="preserve">Prof.ssa Lucia Maria </w:t>
      </w:r>
      <w:proofErr w:type="spellStart"/>
      <w:r>
        <w:rPr>
          <w:rFonts w:ascii="ArialMT" w:hAnsi="ArialMT" w:cs="ArialMT"/>
          <w:sz w:val="22"/>
          <w:szCs w:val="22"/>
        </w:rPr>
        <w:t>Sciuto</w:t>
      </w:r>
      <w:proofErr w:type="spellEnd"/>
    </w:p>
    <w:sectPr w:rsidR="00A36344" w:rsidSect="000B2C3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97C6A"/>
    <w:multiLevelType w:val="hybridMultilevel"/>
    <w:tmpl w:val="9BA20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compat/>
  <w:rsids>
    <w:rsidRoot w:val="003C6007"/>
    <w:rsid w:val="000B2C33"/>
    <w:rsid w:val="003C6007"/>
    <w:rsid w:val="00442447"/>
    <w:rsid w:val="00670F05"/>
    <w:rsid w:val="006A3569"/>
    <w:rsid w:val="00A36344"/>
    <w:rsid w:val="00FA7F54"/>
    <w:rsid w:val="00FE5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60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C6007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C6007"/>
    <w:pPr>
      <w:tabs>
        <w:tab w:val="center" w:pos="4819"/>
        <w:tab w:val="right" w:pos="9638"/>
      </w:tabs>
    </w:pPr>
    <w:rPr>
      <w:rFonts w:ascii="Arial" w:eastAsia="Times New Roman" w:hAnsi="Arial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6007"/>
    <w:rPr>
      <w:rFonts w:ascii="Arial" w:eastAsia="Times New Roman" w:hAnsi="Arial" w:cs="Times New Roman"/>
      <w:sz w:val="20"/>
      <w:szCs w:val="20"/>
    </w:rPr>
  </w:style>
  <w:style w:type="paragraph" w:customStyle="1" w:styleId="Standard">
    <w:name w:val="Standard"/>
    <w:rsid w:val="003C6007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Internetlink">
    <w:name w:val="Internet link"/>
    <w:rsid w:val="003C600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35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3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is026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studente</cp:lastModifiedBy>
  <cp:revision>2</cp:revision>
  <dcterms:created xsi:type="dcterms:W3CDTF">2019-10-28T02:14:00Z</dcterms:created>
  <dcterms:modified xsi:type="dcterms:W3CDTF">2019-10-28T02:14:00Z</dcterms:modified>
</cp:coreProperties>
</file>